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371" w:type="dxa"/>
        <w:tblLayout w:type="fixed"/>
        <w:tblCellMar>
          <w:left w:w="0" w:type="dxa"/>
          <w:right w:w="0" w:type="dxa"/>
        </w:tblCellMar>
        <w:tblLook w:val="04A0" w:firstRow="1" w:lastRow="0" w:firstColumn="1" w:lastColumn="0" w:noHBand="0" w:noVBand="1"/>
      </w:tblPr>
      <w:tblGrid>
        <w:gridCol w:w="7371"/>
      </w:tblGrid>
      <w:tr w:rsidR="0069610F" w:rsidRPr="003B0C24" w14:paraId="0EB445CF" w14:textId="77777777" w:rsidTr="002F4096">
        <w:trPr>
          <w:trHeight w:val="2478"/>
        </w:trPr>
        <w:tc>
          <w:tcPr>
            <w:tcW w:w="7371" w:type="dxa"/>
            <w:vAlign w:val="bottom"/>
          </w:tcPr>
          <w:p w14:paraId="76AABA26" w14:textId="5D45B17B" w:rsidR="0069610F" w:rsidRPr="003B0C24" w:rsidRDefault="00344667" w:rsidP="002F4096">
            <w:pPr>
              <w:pStyle w:val="DSDocumentTitle"/>
            </w:pPr>
            <w:r w:rsidRPr="003B0C24">
              <w:t>Samarbejdsaftale</w:t>
            </w:r>
          </w:p>
        </w:tc>
      </w:tr>
      <w:tr w:rsidR="0069610F" w:rsidRPr="003B0C24" w14:paraId="15AE39B2" w14:textId="77777777" w:rsidTr="002F4096">
        <w:trPr>
          <w:trHeight w:val="527"/>
        </w:trPr>
        <w:tc>
          <w:tcPr>
            <w:tcW w:w="7371" w:type="dxa"/>
          </w:tcPr>
          <w:p w14:paraId="34E6CF5F" w14:textId="7DCB95B3" w:rsidR="0069610F" w:rsidRPr="003B0C24" w:rsidRDefault="00673930" w:rsidP="002F4096">
            <w:pPr>
              <w:pStyle w:val="DSBoldCapitals"/>
            </w:pPr>
            <w:r w:rsidRPr="003B0C24">
              <w:t>vedr</w:t>
            </w:r>
            <w:r>
              <w:t>.</w:t>
            </w:r>
            <w:r w:rsidRPr="003B0C24">
              <w:t xml:space="preserve"> </w:t>
            </w:r>
            <w:r>
              <w:fldChar w:fldCharType="begin">
                <w:ffData>
                  <w:name w:val=""/>
                  <w:enabled/>
                  <w:calcOnExit w:val="0"/>
                  <w:textInput>
                    <w:default w:val="[navn på lokalplejehjemmet]"/>
                  </w:textInput>
                </w:ffData>
              </w:fldChar>
            </w:r>
            <w:r>
              <w:instrText xml:space="preserve"> FORMTEXT </w:instrText>
            </w:r>
            <w:r>
              <w:fldChar w:fldCharType="separate"/>
            </w:r>
            <w:r>
              <w:rPr>
                <w:noProof/>
              </w:rPr>
              <w:t>[navn på lokalplejehjemmet]</w:t>
            </w:r>
            <w:r>
              <w:fldChar w:fldCharType="end"/>
            </w:r>
          </w:p>
        </w:tc>
      </w:tr>
    </w:tbl>
    <w:p w14:paraId="57E80E65" w14:textId="77777777" w:rsidR="0069610F" w:rsidRPr="003B0C24" w:rsidRDefault="0069610F" w:rsidP="0069610F">
      <w:pPr>
        <w:spacing w:after="240"/>
        <w:rPr>
          <w:rFonts w:eastAsia="Calibri" w:cs="Times New Roman"/>
        </w:rPr>
      </w:pPr>
    </w:p>
    <w:tbl>
      <w:tblPr>
        <w:tblStyle w:val="Tabel-Git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6237"/>
      </w:tblGrid>
      <w:tr w:rsidR="0069610F" w:rsidRPr="003B0C24" w14:paraId="074635C1" w14:textId="77777777" w:rsidTr="002F4096">
        <w:tc>
          <w:tcPr>
            <w:tcW w:w="1134" w:type="dxa"/>
          </w:tcPr>
          <w:p w14:paraId="7C7D2363" w14:textId="77777777" w:rsidR="0069610F" w:rsidRPr="003B0C24" w:rsidRDefault="0069610F" w:rsidP="002F4096">
            <w:bookmarkStart w:id="0" w:name="SD_LAN_Between"/>
            <w:r w:rsidRPr="003B0C24">
              <w:t>mellem</w:t>
            </w:r>
            <w:bookmarkEnd w:id="0"/>
          </w:p>
          <w:p w14:paraId="67C37FFA" w14:textId="77777777" w:rsidR="0069610F" w:rsidRPr="003B0C24" w:rsidRDefault="0069610F" w:rsidP="002F4096"/>
        </w:tc>
        <w:tc>
          <w:tcPr>
            <w:tcW w:w="6237" w:type="dxa"/>
          </w:tcPr>
          <w:p w14:paraId="52119321" w14:textId="18183D70" w:rsidR="0069610F" w:rsidRPr="003B0C24" w:rsidRDefault="00363A1B" w:rsidP="002F4096">
            <w:pPr>
              <w:pStyle w:val="DSBoldCapitals"/>
            </w:pPr>
            <w:r w:rsidRPr="003B0C24">
              <w:fldChar w:fldCharType="begin">
                <w:ffData>
                  <w:name w:val=""/>
                  <w:enabled/>
                  <w:calcOnExit w:val="0"/>
                  <w:textInput>
                    <w:default w:val="[Udlejers navn, dvs. bygningsejeren]"/>
                  </w:textInput>
                </w:ffData>
              </w:fldChar>
            </w:r>
            <w:r w:rsidRPr="003B0C24">
              <w:instrText xml:space="preserve"> FORMTEXT </w:instrText>
            </w:r>
            <w:r w:rsidRPr="003B0C24">
              <w:fldChar w:fldCharType="separate"/>
            </w:r>
            <w:r w:rsidRPr="003B0C24">
              <w:rPr>
                <w:noProof/>
              </w:rPr>
              <w:t>[</w:t>
            </w:r>
            <w:r w:rsidR="00056D1D" w:rsidRPr="003B0C24">
              <w:rPr>
                <w:noProof/>
              </w:rPr>
              <w:t>kommune</w:t>
            </w:r>
            <w:r w:rsidRPr="003B0C24">
              <w:rPr>
                <w:noProof/>
              </w:rPr>
              <w:t>]</w:t>
            </w:r>
            <w:r w:rsidRPr="003B0C24">
              <w:fldChar w:fldCharType="end"/>
            </w:r>
          </w:p>
        </w:tc>
      </w:tr>
      <w:tr w:rsidR="0069610F" w:rsidRPr="003B0C24" w14:paraId="0E58E4A0" w14:textId="77777777" w:rsidTr="002F4096">
        <w:tc>
          <w:tcPr>
            <w:tcW w:w="1134" w:type="dxa"/>
          </w:tcPr>
          <w:p w14:paraId="2B88DBA5" w14:textId="77777777" w:rsidR="0069610F" w:rsidRPr="003B0C24" w:rsidRDefault="0069610F" w:rsidP="002F4096">
            <w:bookmarkStart w:id="1" w:name="SD_LAN_And"/>
            <w:r w:rsidRPr="003B0C24">
              <w:t>og</w:t>
            </w:r>
            <w:bookmarkEnd w:id="1"/>
          </w:p>
          <w:p w14:paraId="3C5F1B10" w14:textId="77777777" w:rsidR="0069610F" w:rsidRPr="003B0C24" w:rsidRDefault="0069610F" w:rsidP="002F4096"/>
        </w:tc>
        <w:tc>
          <w:tcPr>
            <w:tcW w:w="6237" w:type="dxa"/>
          </w:tcPr>
          <w:p w14:paraId="7617E92A" w14:textId="285EBC0C" w:rsidR="0069610F" w:rsidRPr="003B0C24" w:rsidRDefault="0025491C" w:rsidP="002F4096">
            <w:pPr>
              <w:pStyle w:val="DSBoldCapitals"/>
            </w:pPr>
            <w:r>
              <w:fldChar w:fldCharType="begin">
                <w:ffData>
                  <w:name w:val=""/>
                  <w:enabled/>
                  <w:calcOnExit w:val="0"/>
                  <w:textInput>
                    <w:default w:val="[Selskabets navn]"/>
                  </w:textInput>
                </w:ffData>
              </w:fldChar>
            </w:r>
            <w:r>
              <w:instrText xml:space="preserve"> FORMTEXT </w:instrText>
            </w:r>
            <w:r>
              <w:fldChar w:fldCharType="separate"/>
            </w:r>
            <w:r>
              <w:rPr>
                <w:noProof/>
              </w:rPr>
              <w:t>[Selskabets navn]</w:t>
            </w:r>
            <w:r>
              <w:fldChar w:fldCharType="end"/>
            </w:r>
          </w:p>
        </w:tc>
      </w:tr>
    </w:tbl>
    <w:p w14:paraId="25872F45" w14:textId="77777777" w:rsidR="0069610F" w:rsidRPr="003B0C24" w:rsidRDefault="0069610F" w:rsidP="0069610F">
      <w:pPr>
        <w:pStyle w:val="ParadigmeKommentar"/>
      </w:pPr>
    </w:p>
    <w:p w14:paraId="369EEEF7" w14:textId="77777777" w:rsidR="0069610F" w:rsidRPr="003B0C24" w:rsidRDefault="0069610F" w:rsidP="0069610F">
      <w:pPr>
        <w:pStyle w:val="ParadigmeKommentar"/>
      </w:pPr>
    </w:p>
    <w:p w14:paraId="2EEE69CE" w14:textId="77777777" w:rsidR="0069610F" w:rsidRPr="003B0C24" w:rsidRDefault="0069610F" w:rsidP="0069610F">
      <w:pPr>
        <w:pStyle w:val="ParadigmeKommentar"/>
      </w:pPr>
    </w:p>
    <w:p w14:paraId="0347850D" w14:textId="0B5DD510" w:rsidR="0069610F" w:rsidRPr="003B0C24" w:rsidRDefault="0069610F" w:rsidP="0069610F">
      <w:pPr>
        <w:pStyle w:val="ParadigmeKommentar"/>
      </w:pPr>
      <w:r w:rsidRPr="003B0C24">
        <w:t xml:space="preserve">[Dette er et juridisk paradigmedokument udarbejdet af Kromann Reumert. Paradigmet indgår som en del af et større vejledningskompleks til brug for kommuners stiftelse af aktieselskaber, der skal drive lokalplejehjem i overensstemmelse med lov om lokalplejehjem. Der henvises derfor i det følgende løbende til øvrige relevante vejledninger. Paradigmet indeholder desuden juridiske begreber, lovhenvisninger mv. og kræver konkret stillingtagen og tilpasning, og det anbefales derfor, at der søges juridisk rådgivning i forbindelse med tilpasningen.] </w:t>
      </w:r>
    </w:p>
    <w:p w14:paraId="69C7FCAA" w14:textId="77777777" w:rsidR="0069610F" w:rsidRPr="003B0C24" w:rsidRDefault="0069610F" w:rsidP="0069610F">
      <w:pPr>
        <w:pStyle w:val="ParadigmeKommentar"/>
      </w:pPr>
      <w:r w:rsidRPr="003B0C24">
        <w:t>[Husk at slette alle vejledende kommentarer.]</w:t>
      </w:r>
    </w:p>
    <w:p w14:paraId="6FFB603F" w14:textId="77777777" w:rsidR="00586885" w:rsidRDefault="0069610F" w:rsidP="00805F5F">
      <w:pPr>
        <w:pStyle w:val="ParadigmeKommentar"/>
      </w:pPr>
      <w:r w:rsidRPr="007E5A82">
        <w:t>[</w:t>
      </w:r>
      <w:r w:rsidR="00586885">
        <w:t>SAMARBEJDSAFTALENS FORMÅL</w:t>
      </w:r>
    </w:p>
    <w:p w14:paraId="5E3CBDA1" w14:textId="56186387" w:rsidR="00E346B5" w:rsidRDefault="00B65208" w:rsidP="00805F5F">
      <w:pPr>
        <w:pStyle w:val="ParadigmeKommentar"/>
      </w:pPr>
      <w:r w:rsidRPr="003B0C24">
        <w:t xml:space="preserve">Dette paradigme indeholder et eksempel på en </w:t>
      </w:r>
      <w:r w:rsidR="00F9555E" w:rsidRPr="003B0C24">
        <w:t>samarbejdsaftale mellem kommunen</w:t>
      </w:r>
      <w:r w:rsidR="0044362C">
        <w:t xml:space="preserve"> (som ejer aktieselskabet, der skal drive lokalplejehjemmet)</w:t>
      </w:r>
      <w:r w:rsidR="00F9555E" w:rsidRPr="003B0C24">
        <w:t xml:space="preserve"> og det kommunale aktieselskab, der skal drive lokalplejehjem</w:t>
      </w:r>
      <w:r w:rsidR="00673930">
        <w:t>met</w:t>
      </w:r>
      <w:r w:rsidR="00F9555E" w:rsidRPr="003B0C24">
        <w:t>.</w:t>
      </w:r>
      <w:r w:rsidR="00F63E2D">
        <w:t xml:space="preserve"> </w:t>
      </w:r>
    </w:p>
    <w:p w14:paraId="266BEE4D" w14:textId="4E8B4C76" w:rsidR="00AC570F" w:rsidRDefault="00673930" w:rsidP="00805F5F">
      <w:pPr>
        <w:pStyle w:val="ParadigmeKommentar"/>
      </w:pPr>
      <w:r>
        <w:t>S</w:t>
      </w:r>
      <w:r w:rsidR="00F63E2D">
        <w:t>amarbejdsaftale</w:t>
      </w:r>
      <w:r>
        <w:t>n</w:t>
      </w:r>
      <w:r w:rsidR="00F63E2D">
        <w:t xml:space="preserve"> </w:t>
      </w:r>
      <w:r w:rsidR="0044362C">
        <w:t xml:space="preserve">har til formål at </w:t>
      </w:r>
      <w:r w:rsidR="00805F5F">
        <w:t xml:space="preserve">formalisere </w:t>
      </w:r>
      <w:r w:rsidR="00805F5F" w:rsidRPr="003B0C24">
        <w:t xml:space="preserve">konkrete samarbejdsrelationer mellem </w:t>
      </w:r>
      <w:r w:rsidR="00805F5F">
        <w:t>kommunen og l</w:t>
      </w:r>
      <w:r w:rsidR="00805F5F" w:rsidRPr="003B0C24">
        <w:t xml:space="preserve">okalplejehjemmet, herunder </w:t>
      </w:r>
      <w:r w:rsidR="00E76C87">
        <w:t xml:space="preserve">opgavefordeling, </w:t>
      </w:r>
      <w:r w:rsidR="00371C2B">
        <w:t xml:space="preserve">kvalitetskrav, </w:t>
      </w:r>
      <w:r w:rsidR="00805F5F" w:rsidRPr="003B0C24">
        <w:t>procedurer og arbejdsgange</w:t>
      </w:r>
      <w:r w:rsidR="00151ADB" w:rsidRPr="00151ADB">
        <w:t xml:space="preserve"> </w:t>
      </w:r>
      <w:r w:rsidR="00151ADB">
        <w:t>for lokalplejehjemmets varetagelse af dets opgaver i henhold til service- og ældrelovgivningen</w:t>
      </w:r>
      <w:r w:rsidR="00805F5F">
        <w:t>. Det bemærkes, at kommunens hhv. l</w:t>
      </w:r>
      <w:r w:rsidR="00805F5F" w:rsidRPr="003B0C24">
        <w:t>okalplejehjemmet</w:t>
      </w:r>
      <w:r w:rsidR="00805F5F">
        <w:t>s forpligtelser i vid udstrækning er lovreguleret, herunder i lov om lokalplejehjem, serviceloven</w:t>
      </w:r>
      <w:r w:rsidR="00C74C34">
        <w:t xml:space="preserve"> og </w:t>
      </w:r>
      <w:r w:rsidR="00805F5F">
        <w:t xml:space="preserve">ældreloven. </w:t>
      </w:r>
      <w:r w:rsidR="003A05F2">
        <w:t>S</w:t>
      </w:r>
      <w:r w:rsidR="00805F5F">
        <w:t xml:space="preserve">amarbejdsaftalen </w:t>
      </w:r>
      <w:r w:rsidR="003A05F2">
        <w:t xml:space="preserve">indeholder </w:t>
      </w:r>
      <w:r w:rsidR="00805F5F">
        <w:t>ikke fravige</w:t>
      </w:r>
      <w:r w:rsidR="003A05F2">
        <w:t>lse af</w:t>
      </w:r>
      <w:r w:rsidR="00805F5F">
        <w:t xml:space="preserve"> disse lovbestemte forpligtelser, </w:t>
      </w:r>
      <w:r w:rsidR="00D5540D">
        <w:t xml:space="preserve">idet </w:t>
      </w:r>
      <w:r w:rsidR="00805F5F">
        <w:t xml:space="preserve">samarbejdsaftalen </w:t>
      </w:r>
      <w:r w:rsidR="00D5540D">
        <w:t xml:space="preserve">derimod </w:t>
      </w:r>
      <w:r w:rsidR="00805F5F">
        <w:t>skal læses som et</w:t>
      </w:r>
      <w:r w:rsidR="00805F5F" w:rsidRPr="003B0C24">
        <w:t xml:space="preserve"> </w:t>
      </w:r>
      <w:r w:rsidR="00805F5F">
        <w:t xml:space="preserve">supplement </w:t>
      </w:r>
      <w:r w:rsidR="00805F5F" w:rsidRPr="003B0C24">
        <w:t xml:space="preserve">til </w:t>
      </w:r>
      <w:r w:rsidR="00805F5F">
        <w:t xml:space="preserve">den </w:t>
      </w:r>
      <w:r w:rsidR="00081F68">
        <w:t xml:space="preserve">til </w:t>
      </w:r>
      <w:r w:rsidR="00805F5F" w:rsidRPr="003B0C24">
        <w:t xml:space="preserve">enhver tid gældende </w:t>
      </w:r>
      <w:r w:rsidR="00805F5F">
        <w:t xml:space="preserve">relevante </w:t>
      </w:r>
      <w:r w:rsidR="00805F5F" w:rsidRPr="003B0C24">
        <w:t>lovgivning</w:t>
      </w:r>
      <w:r w:rsidR="00805F5F">
        <w:t>.</w:t>
      </w:r>
    </w:p>
    <w:p w14:paraId="1C3146B3" w14:textId="66C9B5E9" w:rsidR="00805F5F" w:rsidRDefault="00AC570F" w:rsidP="00CD7435">
      <w:pPr>
        <w:pStyle w:val="ParadigmeKommentar"/>
      </w:pPr>
      <w:r>
        <w:t xml:space="preserve">Denne samarbejdsaftale </w:t>
      </w:r>
      <w:r w:rsidR="0086404F">
        <w:t>er udarbejdet under forudsætning af, at det kommunale aktieselskab, der skal drive lokalplejehjem</w:t>
      </w:r>
      <w:r w:rsidR="00F45B25">
        <w:t>met,</w:t>
      </w:r>
      <w:r w:rsidR="0086404F">
        <w:t xml:space="preserve"> er </w:t>
      </w:r>
      <w:r w:rsidR="00E65A16">
        <w:t>ejet af én kommune</w:t>
      </w:r>
      <w:r w:rsidR="00E76C87">
        <w:t>, og at lokalplejehjemmet er beliggende i ejerkommunen</w:t>
      </w:r>
      <w:r w:rsidR="00E65A16">
        <w:t>.</w:t>
      </w:r>
      <w:r w:rsidR="00586885">
        <w:t>]</w:t>
      </w:r>
    </w:p>
    <w:p w14:paraId="265303BA" w14:textId="74663AB2" w:rsidR="00151ADB" w:rsidRDefault="00586885" w:rsidP="00AB6A8B">
      <w:pPr>
        <w:pStyle w:val="ParadigmeKommentar"/>
      </w:pPr>
      <w:r>
        <w:t>[</w:t>
      </w:r>
      <w:r w:rsidR="00151ADB">
        <w:t>KOMMUNENS VARETAGELSE AF ADMINISTRATIVE OPGAVER FOR LOKALPLEJEHJEMMET</w:t>
      </w:r>
    </w:p>
    <w:p w14:paraId="34245AE0" w14:textId="4BD5E7DA" w:rsidR="00D56136" w:rsidRDefault="0004471F" w:rsidP="00AB6A8B">
      <w:pPr>
        <w:pStyle w:val="ParadigmeKommentar"/>
      </w:pPr>
      <w:r>
        <w:t xml:space="preserve">Dette paradigme </w:t>
      </w:r>
      <w:r w:rsidR="00D56136">
        <w:t>indeholder</w:t>
      </w:r>
      <w:r>
        <w:t xml:space="preserve"> i afsnit </w:t>
      </w:r>
      <w:r>
        <w:fldChar w:fldCharType="begin"/>
      </w:r>
      <w:r>
        <w:instrText xml:space="preserve"> REF _Ref208950151 \r \h </w:instrText>
      </w:r>
      <w:r>
        <w:fldChar w:fldCharType="separate"/>
      </w:r>
      <w:r w:rsidR="007C1E86">
        <w:t>7</w:t>
      </w:r>
      <w:r>
        <w:fldChar w:fldCharType="end"/>
      </w:r>
      <w:r w:rsidR="00D56136">
        <w:t xml:space="preserve"> </w:t>
      </w:r>
      <w:r>
        <w:t xml:space="preserve">forslag til </w:t>
      </w:r>
      <w:r w:rsidR="00586885">
        <w:t xml:space="preserve">en </w:t>
      </w:r>
      <w:r>
        <w:t>aftale mellem kommunen og det kommunale aktieselskab</w:t>
      </w:r>
      <w:r w:rsidR="00586885">
        <w:t xml:space="preserve">, </w:t>
      </w:r>
      <w:r w:rsidR="00586885" w:rsidRPr="003B0C24">
        <w:t>der skal drive lokalplejehjem</w:t>
      </w:r>
      <w:r w:rsidR="00586885">
        <w:t>met,</w:t>
      </w:r>
      <w:r w:rsidR="00D56136">
        <w:t xml:space="preserve"> om </w:t>
      </w:r>
      <w:r>
        <w:t xml:space="preserve">kommunens varetagelse af </w:t>
      </w:r>
      <w:r w:rsidR="00D56136">
        <w:t xml:space="preserve">administrative </w:t>
      </w:r>
      <w:r w:rsidR="00586885">
        <w:t>opgaver</w:t>
      </w:r>
      <w:r>
        <w:t xml:space="preserve"> for lokalplejehjemmet</w:t>
      </w:r>
      <w:r w:rsidR="00D56136">
        <w:t xml:space="preserve">. </w:t>
      </w:r>
      <w:r w:rsidR="00A01BE5">
        <w:t xml:space="preserve">For nærmere vejledning herom henvises til </w:t>
      </w:r>
      <w:r w:rsidR="00616B20">
        <w:t xml:space="preserve">de vejledende kommentarer i afsnit </w:t>
      </w:r>
      <w:r w:rsidR="00616B20">
        <w:fldChar w:fldCharType="begin"/>
      </w:r>
      <w:r w:rsidR="00616B20">
        <w:instrText xml:space="preserve"> REF _Ref208950151 \r \h </w:instrText>
      </w:r>
      <w:r w:rsidR="00616B20">
        <w:fldChar w:fldCharType="separate"/>
      </w:r>
      <w:r w:rsidR="007C1E86">
        <w:t>7</w:t>
      </w:r>
      <w:r w:rsidR="00616B20">
        <w:fldChar w:fldCharType="end"/>
      </w:r>
      <w:r w:rsidR="00616B20">
        <w:t>.]</w:t>
      </w:r>
    </w:p>
    <w:p w14:paraId="4A0BB778" w14:textId="77777777" w:rsidR="00FE111B" w:rsidRDefault="00FE111B" w:rsidP="00AB6A8B">
      <w:pPr>
        <w:pStyle w:val="ParadigmeKommentar"/>
      </w:pPr>
    </w:p>
    <w:p w14:paraId="3DC4EF1F" w14:textId="63122469" w:rsidR="006C5515" w:rsidRDefault="006C5515" w:rsidP="00AB6A8B">
      <w:pPr>
        <w:pStyle w:val="ParadigmeKommentar"/>
      </w:pPr>
      <w:r>
        <w:lastRenderedPageBreak/>
        <w:t>[</w:t>
      </w:r>
      <w:r w:rsidR="00355F33">
        <w:t xml:space="preserve">IAGTTAGELSE AF </w:t>
      </w:r>
      <w:r>
        <w:t>UDBUD</w:t>
      </w:r>
      <w:r w:rsidR="00355F33">
        <w:t>SREGLERNE</w:t>
      </w:r>
    </w:p>
    <w:p w14:paraId="059C16C9" w14:textId="3AB9FCDA" w:rsidR="00355F33" w:rsidRDefault="00031692" w:rsidP="00AB6A8B">
      <w:pPr>
        <w:pStyle w:val="ParadigmeKommentar"/>
      </w:pPr>
      <w:r>
        <w:t>B</w:t>
      </w:r>
      <w:r w:rsidR="002B23E6">
        <w:t>åde kommunen og det kommunale aktieselskab</w:t>
      </w:r>
      <w:r>
        <w:t>, der skal drive lokalplejehjemmet,</w:t>
      </w:r>
      <w:r w:rsidR="002B23E6">
        <w:t xml:space="preserve"> er omfattet af udbudslovens regler. Udbud kan dog undlades, når der handles mellem ejerkommunen og selskabet, hvis den såkaldte "udvidede in house"-regel finder anvendelse.</w:t>
      </w:r>
      <w:r>
        <w:t xml:space="preserve"> </w:t>
      </w:r>
      <w:r w:rsidRPr="00D274B1">
        <w:rPr>
          <w:iCs/>
        </w:rPr>
        <w:t xml:space="preserve">For nærmere vejledning om </w:t>
      </w:r>
      <w:r>
        <w:rPr>
          <w:iCs/>
        </w:rPr>
        <w:t>kommunens hhv. det kommunale aktieselskabs</w:t>
      </w:r>
      <w:r w:rsidRPr="00D274B1">
        <w:rPr>
          <w:iCs/>
        </w:rPr>
        <w:t xml:space="preserve"> iagttagelse af udbudsreglerne</w:t>
      </w:r>
      <w:r>
        <w:rPr>
          <w:iCs/>
        </w:rPr>
        <w:t xml:space="preserve"> </w:t>
      </w:r>
      <w:r w:rsidRPr="00D274B1">
        <w:rPr>
          <w:iCs/>
        </w:rPr>
        <w:t xml:space="preserve">henvises til </w:t>
      </w:r>
      <w:r w:rsidRPr="003A328F">
        <w:t xml:space="preserve">vejledning nr. </w:t>
      </w:r>
      <w:r>
        <w:rPr>
          <w:iCs/>
        </w:rPr>
        <w:t>13</w:t>
      </w:r>
      <w:r w:rsidRPr="00D274B1">
        <w:rPr>
          <w:iCs/>
        </w:rPr>
        <w:t>.]</w:t>
      </w:r>
    </w:p>
    <w:p w14:paraId="734053A7" w14:textId="3FCA3503" w:rsidR="009A5DCD" w:rsidRPr="003B0C24" w:rsidRDefault="009A5DCD" w:rsidP="009D4E74">
      <w:pPr>
        <w:pStyle w:val="ParadigmeKommentar"/>
      </w:pPr>
    </w:p>
    <w:p w14:paraId="365C85A4" w14:textId="77777777" w:rsidR="0069610F" w:rsidRPr="003B0C24" w:rsidRDefault="0069610F" w:rsidP="0069610F">
      <w:pPr>
        <w:pStyle w:val="Overskrift"/>
      </w:pPr>
      <w:bookmarkStart w:id="2" w:name="SD_LAN_Contents"/>
      <w:r w:rsidRPr="003B0C24">
        <w:lastRenderedPageBreak/>
        <w:t>Indholdsfortegnelse</w:t>
      </w:r>
      <w:bookmarkEnd w:id="2"/>
    </w:p>
    <w:p w14:paraId="3E9E644E" w14:textId="0B48A754" w:rsidR="00D14AB6" w:rsidRDefault="0069610F">
      <w:pPr>
        <w:pStyle w:val="Indholdsfortegnelse1"/>
        <w:rPr>
          <w:rFonts w:asciiTheme="minorHAnsi" w:eastAsiaTheme="minorEastAsia" w:hAnsiTheme="minorHAnsi"/>
          <w:b w:val="0"/>
          <w:caps w:val="0"/>
          <w:kern w:val="2"/>
          <w:sz w:val="24"/>
          <w:szCs w:val="24"/>
          <w:lang w:eastAsia="da-DK"/>
          <w14:ligatures w14:val="standardContextual"/>
        </w:rPr>
      </w:pPr>
      <w:r w:rsidRPr="003B0C24">
        <w:fldChar w:fldCharType="begin"/>
      </w:r>
      <w:r w:rsidRPr="003B0C24">
        <w:instrText xml:space="preserve"> TOC \o "1-1" \h \z </w:instrText>
      </w:r>
      <w:r w:rsidRPr="003B0C24">
        <w:fldChar w:fldCharType="separate"/>
      </w:r>
      <w:hyperlink w:anchor="_Toc223407966" w:history="1">
        <w:r w:rsidR="00D14AB6" w:rsidRPr="00295F56">
          <w:rPr>
            <w:rStyle w:val="Hyperlink"/>
          </w:rPr>
          <w:t>1.</w:t>
        </w:r>
        <w:r w:rsidR="00D14AB6">
          <w:rPr>
            <w:rFonts w:asciiTheme="minorHAnsi" w:eastAsiaTheme="minorEastAsia" w:hAnsiTheme="minorHAnsi"/>
            <w:b w:val="0"/>
            <w:caps w:val="0"/>
            <w:kern w:val="2"/>
            <w:sz w:val="24"/>
            <w:szCs w:val="24"/>
            <w:lang w:eastAsia="da-DK"/>
            <w14:ligatures w14:val="standardContextual"/>
          </w:rPr>
          <w:tab/>
        </w:r>
        <w:r w:rsidR="00D14AB6" w:rsidRPr="00295F56">
          <w:rPr>
            <w:rStyle w:val="Hyperlink"/>
          </w:rPr>
          <w:t>Præambel</w:t>
        </w:r>
        <w:r w:rsidR="00D14AB6">
          <w:rPr>
            <w:webHidden/>
          </w:rPr>
          <w:tab/>
        </w:r>
        <w:r w:rsidR="00D14AB6">
          <w:rPr>
            <w:webHidden/>
          </w:rPr>
          <w:fldChar w:fldCharType="begin"/>
        </w:r>
        <w:r w:rsidR="00D14AB6">
          <w:rPr>
            <w:webHidden/>
          </w:rPr>
          <w:instrText xml:space="preserve"> PAGEREF _Toc223407966 \h </w:instrText>
        </w:r>
        <w:r w:rsidR="00D14AB6">
          <w:rPr>
            <w:webHidden/>
          </w:rPr>
        </w:r>
        <w:r w:rsidR="00D14AB6">
          <w:rPr>
            <w:webHidden/>
          </w:rPr>
          <w:fldChar w:fldCharType="separate"/>
        </w:r>
        <w:r w:rsidR="0083326A">
          <w:rPr>
            <w:webHidden/>
          </w:rPr>
          <w:t>4</w:t>
        </w:r>
        <w:r w:rsidR="00D14AB6">
          <w:rPr>
            <w:webHidden/>
          </w:rPr>
          <w:fldChar w:fldCharType="end"/>
        </w:r>
      </w:hyperlink>
    </w:p>
    <w:p w14:paraId="5D7AEC43" w14:textId="4AAAD31F"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67" w:history="1">
        <w:r w:rsidRPr="00295F56">
          <w:rPr>
            <w:rStyle w:val="Hyperlink"/>
          </w:rPr>
          <w:t>2.</w:t>
        </w:r>
        <w:r>
          <w:rPr>
            <w:rFonts w:asciiTheme="minorHAnsi" w:eastAsiaTheme="minorEastAsia" w:hAnsiTheme="minorHAnsi"/>
            <w:b w:val="0"/>
            <w:caps w:val="0"/>
            <w:kern w:val="2"/>
            <w:sz w:val="24"/>
            <w:szCs w:val="24"/>
            <w:lang w:eastAsia="da-DK"/>
            <w14:ligatures w14:val="standardContextual"/>
          </w:rPr>
          <w:tab/>
        </w:r>
        <w:r w:rsidRPr="00295F56">
          <w:rPr>
            <w:rStyle w:val="Hyperlink"/>
          </w:rPr>
          <w:t>Ikrafttrædelse og ophør</w:t>
        </w:r>
        <w:r>
          <w:rPr>
            <w:webHidden/>
          </w:rPr>
          <w:tab/>
        </w:r>
        <w:r>
          <w:rPr>
            <w:webHidden/>
          </w:rPr>
          <w:fldChar w:fldCharType="begin"/>
        </w:r>
        <w:r>
          <w:rPr>
            <w:webHidden/>
          </w:rPr>
          <w:instrText xml:space="preserve"> PAGEREF _Toc223407967 \h </w:instrText>
        </w:r>
        <w:r>
          <w:rPr>
            <w:webHidden/>
          </w:rPr>
        </w:r>
        <w:r>
          <w:rPr>
            <w:webHidden/>
          </w:rPr>
          <w:fldChar w:fldCharType="separate"/>
        </w:r>
        <w:r w:rsidR="0083326A">
          <w:rPr>
            <w:webHidden/>
          </w:rPr>
          <w:t>5</w:t>
        </w:r>
        <w:r>
          <w:rPr>
            <w:webHidden/>
          </w:rPr>
          <w:fldChar w:fldCharType="end"/>
        </w:r>
      </w:hyperlink>
    </w:p>
    <w:p w14:paraId="4FC69DB5" w14:textId="248CDA5E"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68" w:history="1">
        <w:r w:rsidRPr="00295F56">
          <w:rPr>
            <w:rStyle w:val="Hyperlink"/>
          </w:rPr>
          <w:t>3.</w:t>
        </w:r>
        <w:r>
          <w:rPr>
            <w:rFonts w:asciiTheme="minorHAnsi" w:eastAsiaTheme="minorEastAsia" w:hAnsiTheme="minorHAnsi"/>
            <w:b w:val="0"/>
            <w:caps w:val="0"/>
            <w:kern w:val="2"/>
            <w:sz w:val="24"/>
            <w:szCs w:val="24"/>
            <w:lang w:eastAsia="da-DK"/>
            <w14:ligatures w14:val="standardContextual"/>
          </w:rPr>
          <w:tab/>
        </w:r>
        <w:r w:rsidRPr="00295F56">
          <w:rPr>
            <w:rStyle w:val="Hyperlink"/>
          </w:rPr>
          <w:t>Lokalplejehjemmets beboere - visitation OG ANVISNING</w:t>
        </w:r>
        <w:r>
          <w:rPr>
            <w:webHidden/>
          </w:rPr>
          <w:tab/>
        </w:r>
        <w:r>
          <w:rPr>
            <w:webHidden/>
          </w:rPr>
          <w:fldChar w:fldCharType="begin"/>
        </w:r>
        <w:r>
          <w:rPr>
            <w:webHidden/>
          </w:rPr>
          <w:instrText xml:space="preserve"> PAGEREF _Toc223407968 \h </w:instrText>
        </w:r>
        <w:r>
          <w:rPr>
            <w:webHidden/>
          </w:rPr>
        </w:r>
        <w:r>
          <w:rPr>
            <w:webHidden/>
          </w:rPr>
          <w:fldChar w:fldCharType="separate"/>
        </w:r>
        <w:r w:rsidR="0083326A">
          <w:rPr>
            <w:webHidden/>
          </w:rPr>
          <w:t>5</w:t>
        </w:r>
        <w:r>
          <w:rPr>
            <w:webHidden/>
          </w:rPr>
          <w:fldChar w:fldCharType="end"/>
        </w:r>
      </w:hyperlink>
    </w:p>
    <w:p w14:paraId="119CFAA7" w14:textId="6AA2173C"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69" w:history="1">
        <w:r w:rsidRPr="00295F56">
          <w:rPr>
            <w:rStyle w:val="Hyperlink"/>
          </w:rPr>
          <w:t>4.</w:t>
        </w:r>
        <w:r>
          <w:rPr>
            <w:rFonts w:asciiTheme="minorHAnsi" w:eastAsiaTheme="minorEastAsia" w:hAnsiTheme="minorHAnsi"/>
            <w:b w:val="0"/>
            <w:caps w:val="0"/>
            <w:kern w:val="2"/>
            <w:sz w:val="24"/>
            <w:szCs w:val="24"/>
            <w:lang w:eastAsia="da-DK"/>
            <w14:ligatures w14:val="standardContextual"/>
          </w:rPr>
          <w:tab/>
        </w:r>
        <w:r w:rsidRPr="00295F56">
          <w:rPr>
            <w:rStyle w:val="Hyperlink"/>
          </w:rPr>
          <w:t>Lokalplejehjemmets ydelser</w:t>
        </w:r>
        <w:r>
          <w:rPr>
            <w:webHidden/>
          </w:rPr>
          <w:tab/>
        </w:r>
        <w:r>
          <w:rPr>
            <w:webHidden/>
          </w:rPr>
          <w:fldChar w:fldCharType="begin"/>
        </w:r>
        <w:r>
          <w:rPr>
            <w:webHidden/>
          </w:rPr>
          <w:instrText xml:space="preserve"> PAGEREF _Toc223407969 \h </w:instrText>
        </w:r>
        <w:r>
          <w:rPr>
            <w:webHidden/>
          </w:rPr>
        </w:r>
        <w:r>
          <w:rPr>
            <w:webHidden/>
          </w:rPr>
          <w:fldChar w:fldCharType="separate"/>
        </w:r>
        <w:r w:rsidR="0083326A">
          <w:rPr>
            <w:webHidden/>
          </w:rPr>
          <w:t>6</w:t>
        </w:r>
        <w:r>
          <w:rPr>
            <w:webHidden/>
          </w:rPr>
          <w:fldChar w:fldCharType="end"/>
        </w:r>
      </w:hyperlink>
    </w:p>
    <w:p w14:paraId="4E48A099" w14:textId="447DBC9E"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70" w:history="1">
        <w:r w:rsidRPr="00295F56">
          <w:rPr>
            <w:rStyle w:val="Hyperlink"/>
            <w:rFonts w:cstheme="minorHAnsi"/>
          </w:rPr>
          <w:t>5.</w:t>
        </w:r>
        <w:r>
          <w:rPr>
            <w:rFonts w:asciiTheme="minorHAnsi" w:eastAsiaTheme="minorEastAsia" w:hAnsiTheme="minorHAnsi"/>
            <w:b w:val="0"/>
            <w:caps w:val="0"/>
            <w:kern w:val="2"/>
            <w:sz w:val="24"/>
            <w:szCs w:val="24"/>
            <w:lang w:eastAsia="da-DK"/>
            <w14:ligatures w14:val="standardContextual"/>
          </w:rPr>
          <w:tab/>
        </w:r>
        <w:r w:rsidRPr="00295F56">
          <w:rPr>
            <w:rStyle w:val="Hyperlink"/>
            <w:rFonts w:cstheme="minorHAnsi"/>
          </w:rPr>
          <w:t>Hjælpemidler</w:t>
        </w:r>
        <w:r>
          <w:rPr>
            <w:webHidden/>
          </w:rPr>
          <w:tab/>
        </w:r>
        <w:r>
          <w:rPr>
            <w:webHidden/>
          </w:rPr>
          <w:fldChar w:fldCharType="begin"/>
        </w:r>
        <w:r>
          <w:rPr>
            <w:webHidden/>
          </w:rPr>
          <w:instrText xml:space="preserve"> PAGEREF _Toc223407970 \h </w:instrText>
        </w:r>
        <w:r>
          <w:rPr>
            <w:webHidden/>
          </w:rPr>
        </w:r>
        <w:r>
          <w:rPr>
            <w:webHidden/>
          </w:rPr>
          <w:fldChar w:fldCharType="separate"/>
        </w:r>
        <w:r w:rsidR="0083326A">
          <w:rPr>
            <w:webHidden/>
          </w:rPr>
          <w:t>6</w:t>
        </w:r>
        <w:r>
          <w:rPr>
            <w:webHidden/>
          </w:rPr>
          <w:fldChar w:fldCharType="end"/>
        </w:r>
      </w:hyperlink>
    </w:p>
    <w:p w14:paraId="5345F5CE" w14:textId="38054305"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71" w:history="1">
        <w:r w:rsidRPr="00295F56">
          <w:rPr>
            <w:rStyle w:val="Hyperlink"/>
          </w:rPr>
          <w:t>6.</w:t>
        </w:r>
        <w:r>
          <w:rPr>
            <w:rFonts w:asciiTheme="minorHAnsi" w:eastAsiaTheme="minorEastAsia" w:hAnsiTheme="minorHAnsi"/>
            <w:b w:val="0"/>
            <w:caps w:val="0"/>
            <w:kern w:val="2"/>
            <w:sz w:val="24"/>
            <w:szCs w:val="24"/>
            <w:lang w:eastAsia="da-DK"/>
            <w14:ligatures w14:val="standardContextual"/>
          </w:rPr>
          <w:tab/>
        </w:r>
        <w:r w:rsidRPr="00295F56">
          <w:rPr>
            <w:rStyle w:val="Hyperlink"/>
          </w:rPr>
          <w:t>afregning</w:t>
        </w:r>
        <w:r>
          <w:rPr>
            <w:webHidden/>
          </w:rPr>
          <w:tab/>
        </w:r>
        <w:r>
          <w:rPr>
            <w:webHidden/>
          </w:rPr>
          <w:fldChar w:fldCharType="begin"/>
        </w:r>
        <w:r>
          <w:rPr>
            <w:webHidden/>
          </w:rPr>
          <w:instrText xml:space="preserve"> PAGEREF _Toc223407971 \h </w:instrText>
        </w:r>
        <w:r>
          <w:rPr>
            <w:webHidden/>
          </w:rPr>
        </w:r>
        <w:r>
          <w:rPr>
            <w:webHidden/>
          </w:rPr>
          <w:fldChar w:fldCharType="separate"/>
        </w:r>
        <w:r w:rsidR="0083326A">
          <w:rPr>
            <w:webHidden/>
          </w:rPr>
          <w:t>7</w:t>
        </w:r>
        <w:r>
          <w:rPr>
            <w:webHidden/>
          </w:rPr>
          <w:fldChar w:fldCharType="end"/>
        </w:r>
      </w:hyperlink>
    </w:p>
    <w:p w14:paraId="3DF3D313" w14:textId="6A4C5A91"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72" w:history="1">
        <w:r w:rsidRPr="00295F56">
          <w:rPr>
            <w:rStyle w:val="Hyperlink"/>
          </w:rPr>
          <w:t>7.</w:t>
        </w:r>
        <w:r>
          <w:rPr>
            <w:rFonts w:asciiTheme="minorHAnsi" w:eastAsiaTheme="minorEastAsia" w:hAnsiTheme="minorHAnsi"/>
            <w:b w:val="0"/>
            <w:caps w:val="0"/>
            <w:kern w:val="2"/>
            <w:sz w:val="24"/>
            <w:szCs w:val="24"/>
            <w:lang w:eastAsia="da-DK"/>
            <w14:ligatures w14:val="standardContextual"/>
          </w:rPr>
          <w:tab/>
        </w:r>
        <w:r w:rsidRPr="00295F56">
          <w:rPr>
            <w:rStyle w:val="Hyperlink"/>
          </w:rPr>
          <w:t>kommunens varetagelse af administrative opgaver</w:t>
        </w:r>
        <w:r>
          <w:rPr>
            <w:webHidden/>
          </w:rPr>
          <w:tab/>
        </w:r>
        <w:r>
          <w:rPr>
            <w:webHidden/>
          </w:rPr>
          <w:fldChar w:fldCharType="begin"/>
        </w:r>
        <w:r>
          <w:rPr>
            <w:webHidden/>
          </w:rPr>
          <w:instrText xml:space="preserve"> PAGEREF _Toc223407972 \h </w:instrText>
        </w:r>
        <w:r>
          <w:rPr>
            <w:webHidden/>
          </w:rPr>
        </w:r>
        <w:r>
          <w:rPr>
            <w:webHidden/>
          </w:rPr>
          <w:fldChar w:fldCharType="separate"/>
        </w:r>
        <w:r w:rsidR="0083326A">
          <w:rPr>
            <w:webHidden/>
          </w:rPr>
          <w:t>8</w:t>
        </w:r>
        <w:r>
          <w:rPr>
            <w:webHidden/>
          </w:rPr>
          <w:fldChar w:fldCharType="end"/>
        </w:r>
      </w:hyperlink>
    </w:p>
    <w:p w14:paraId="4DF567AD" w14:textId="51837D07"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73" w:history="1">
        <w:r w:rsidRPr="00295F56">
          <w:rPr>
            <w:rStyle w:val="Hyperlink"/>
          </w:rPr>
          <w:t>8.</w:t>
        </w:r>
        <w:r>
          <w:rPr>
            <w:rFonts w:asciiTheme="minorHAnsi" w:eastAsiaTheme="minorEastAsia" w:hAnsiTheme="minorHAnsi"/>
            <w:b w:val="0"/>
            <w:caps w:val="0"/>
            <w:kern w:val="2"/>
            <w:sz w:val="24"/>
            <w:szCs w:val="24"/>
            <w:lang w:eastAsia="da-DK"/>
            <w14:ligatures w14:val="standardContextual"/>
          </w:rPr>
          <w:tab/>
        </w:r>
        <w:r w:rsidRPr="00295F56">
          <w:rPr>
            <w:rStyle w:val="Hyperlink"/>
          </w:rPr>
          <w:t>journalisering og udveksling af oplysninger</w:t>
        </w:r>
        <w:r>
          <w:rPr>
            <w:webHidden/>
          </w:rPr>
          <w:tab/>
        </w:r>
        <w:r>
          <w:rPr>
            <w:webHidden/>
          </w:rPr>
          <w:fldChar w:fldCharType="begin"/>
        </w:r>
        <w:r>
          <w:rPr>
            <w:webHidden/>
          </w:rPr>
          <w:instrText xml:space="preserve"> PAGEREF _Toc223407973 \h </w:instrText>
        </w:r>
        <w:r>
          <w:rPr>
            <w:webHidden/>
          </w:rPr>
        </w:r>
        <w:r>
          <w:rPr>
            <w:webHidden/>
          </w:rPr>
          <w:fldChar w:fldCharType="separate"/>
        </w:r>
        <w:r w:rsidR="0083326A">
          <w:rPr>
            <w:webHidden/>
          </w:rPr>
          <w:t>9</w:t>
        </w:r>
        <w:r>
          <w:rPr>
            <w:webHidden/>
          </w:rPr>
          <w:fldChar w:fldCharType="end"/>
        </w:r>
      </w:hyperlink>
    </w:p>
    <w:p w14:paraId="5A9747A4" w14:textId="357B1FC7"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74" w:history="1">
        <w:r w:rsidRPr="00295F56">
          <w:rPr>
            <w:rStyle w:val="Hyperlink"/>
            <w:rFonts w:cstheme="minorHAnsi"/>
          </w:rPr>
          <w:t>9.</w:t>
        </w:r>
        <w:r>
          <w:rPr>
            <w:rFonts w:asciiTheme="minorHAnsi" w:eastAsiaTheme="minorEastAsia" w:hAnsiTheme="minorHAnsi"/>
            <w:b w:val="0"/>
            <w:caps w:val="0"/>
            <w:kern w:val="2"/>
            <w:sz w:val="24"/>
            <w:szCs w:val="24"/>
            <w:lang w:eastAsia="da-DK"/>
            <w14:ligatures w14:val="standardContextual"/>
          </w:rPr>
          <w:tab/>
        </w:r>
        <w:r w:rsidRPr="00295F56">
          <w:rPr>
            <w:rStyle w:val="Hyperlink"/>
            <w:rFonts w:cstheme="minorHAnsi"/>
          </w:rPr>
          <w:t>Uddannelsesforpligtelse</w:t>
        </w:r>
        <w:r>
          <w:rPr>
            <w:webHidden/>
          </w:rPr>
          <w:tab/>
        </w:r>
        <w:r>
          <w:rPr>
            <w:webHidden/>
          </w:rPr>
          <w:fldChar w:fldCharType="begin"/>
        </w:r>
        <w:r>
          <w:rPr>
            <w:webHidden/>
          </w:rPr>
          <w:instrText xml:space="preserve"> PAGEREF _Toc223407974 \h </w:instrText>
        </w:r>
        <w:r>
          <w:rPr>
            <w:webHidden/>
          </w:rPr>
        </w:r>
        <w:r>
          <w:rPr>
            <w:webHidden/>
          </w:rPr>
          <w:fldChar w:fldCharType="separate"/>
        </w:r>
        <w:r w:rsidR="0083326A">
          <w:rPr>
            <w:webHidden/>
          </w:rPr>
          <w:t>9</w:t>
        </w:r>
        <w:r>
          <w:rPr>
            <w:webHidden/>
          </w:rPr>
          <w:fldChar w:fldCharType="end"/>
        </w:r>
      </w:hyperlink>
    </w:p>
    <w:p w14:paraId="78A438B7" w14:textId="2A76263C"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75" w:history="1">
        <w:r w:rsidRPr="00295F56">
          <w:rPr>
            <w:rStyle w:val="Hyperlink"/>
            <w:rFonts w:cstheme="minorHAnsi"/>
          </w:rPr>
          <w:t>10.</w:t>
        </w:r>
        <w:r>
          <w:rPr>
            <w:rFonts w:asciiTheme="minorHAnsi" w:eastAsiaTheme="minorEastAsia" w:hAnsiTheme="minorHAnsi"/>
            <w:b w:val="0"/>
            <w:caps w:val="0"/>
            <w:kern w:val="2"/>
            <w:sz w:val="24"/>
            <w:szCs w:val="24"/>
            <w:lang w:eastAsia="da-DK"/>
            <w14:ligatures w14:val="standardContextual"/>
          </w:rPr>
          <w:tab/>
        </w:r>
        <w:r w:rsidRPr="00295F56">
          <w:rPr>
            <w:rStyle w:val="Hyperlink"/>
            <w:rFonts w:cstheme="minorHAnsi"/>
          </w:rPr>
          <w:t>Utilsigtede hændelser</w:t>
        </w:r>
        <w:r>
          <w:rPr>
            <w:webHidden/>
          </w:rPr>
          <w:tab/>
        </w:r>
        <w:r>
          <w:rPr>
            <w:webHidden/>
          </w:rPr>
          <w:fldChar w:fldCharType="begin"/>
        </w:r>
        <w:r>
          <w:rPr>
            <w:webHidden/>
          </w:rPr>
          <w:instrText xml:space="preserve"> PAGEREF _Toc223407975 \h </w:instrText>
        </w:r>
        <w:r>
          <w:rPr>
            <w:webHidden/>
          </w:rPr>
        </w:r>
        <w:r>
          <w:rPr>
            <w:webHidden/>
          </w:rPr>
          <w:fldChar w:fldCharType="separate"/>
        </w:r>
        <w:r w:rsidR="0083326A">
          <w:rPr>
            <w:webHidden/>
          </w:rPr>
          <w:t>9</w:t>
        </w:r>
        <w:r>
          <w:rPr>
            <w:webHidden/>
          </w:rPr>
          <w:fldChar w:fldCharType="end"/>
        </w:r>
      </w:hyperlink>
    </w:p>
    <w:p w14:paraId="4F20B206" w14:textId="6D008BA7"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76" w:history="1">
        <w:r w:rsidRPr="00295F56">
          <w:rPr>
            <w:rStyle w:val="Hyperlink"/>
          </w:rPr>
          <w:t>11.</w:t>
        </w:r>
        <w:r>
          <w:rPr>
            <w:rFonts w:asciiTheme="minorHAnsi" w:eastAsiaTheme="minorEastAsia" w:hAnsiTheme="minorHAnsi"/>
            <w:b w:val="0"/>
            <w:caps w:val="0"/>
            <w:kern w:val="2"/>
            <w:sz w:val="24"/>
            <w:szCs w:val="24"/>
            <w:lang w:eastAsia="da-DK"/>
            <w14:ligatures w14:val="standardContextual"/>
          </w:rPr>
          <w:tab/>
        </w:r>
        <w:r w:rsidRPr="00295F56">
          <w:rPr>
            <w:rStyle w:val="Hyperlink"/>
          </w:rPr>
          <w:t>Magtanvendelse</w:t>
        </w:r>
        <w:r>
          <w:rPr>
            <w:webHidden/>
          </w:rPr>
          <w:tab/>
        </w:r>
        <w:r>
          <w:rPr>
            <w:webHidden/>
          </w:rPr>
          <w:fldChar w:fldCharType="begin"/>
        </w:r>
        <w:r>
          <w:rPr>
            <w:webHidden/>
          </w:rPr>
          <w:instrText xml:space="preserve"> PAGEREF _Toc223407976 \h </w:instrText>
        </w:r>
        <w:r>
          <w:rPr>
            <w:webHidden/>
          </w:rPr>
        </w:r>
        <w:r>
          <w:rPr>
            <w:webHidden/>
          </w:rPr>
          <w:fldChar w:fldCharType="separate"/>
        </w:r>
        <w:r w:rsidR="0083326A">
          <w:rPr>
            <w:webHidden/>
          </w:rPr>
          <w:t>9</w:t>
        </w:r>
        <w:r>
          <w:rPr>
            <w:webHidden/>
          </w:rPr>
          <w:fldChar w:fldCharType="end"/>
        </w:r>
      </w:hyperlink>
    </w:p>
    <w:p w14:paraId="345A7F99" w14:textId="40D78481"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77" w:history="1">
        <w:r w:rsidRPr="00295F56">
          <w:rPr>
            <w:rStyle w:val="Hyperlink"/>
          </w:rPr>
          <w:t>12.</w:t>
        </w:r>
        <w:r>
          <w:rPr>
            <w:rFonts w:asciiTheme="minorHAnsi" w:eastAsiaTheme="minorEastAsia" w:hAnsiTheme="minorHAnsi"/>
            <w:b w:val="0"/>
            <w:caps w:val="0"/>
            <w:kern w:val="2"/>
            <w:sz w:val="24"/>
            <w:szCs w:val="24"/>
            <w:lang w:eastAsia="da-DK"/>
            <w14:ligatures w14:val="standardContextual"/>
          </w:rPr>
          <w:tab/>
        </w:r>
        <w:r w:rsidRPr="00295F56">
          <w:rPr>
            <w:rStyle w:val="Hyperlink"/>
          </w:rPr>
          <w:t>Tilsyn</w:t>
        </w:r>
        <w:r>
          <w:rPr>
            <w:webHidden/>
          </w:rPr>
          <w:tab/>
        </w:r>
        <w:r>
          <w:rPr>
            <w:webHidden/>
          </w:rPr>
          <w:fldChar w:fldCharType="begin"/>
        </w:r>
        <w:r>
          <w:rPr>
            <w:webHidden/>
          </w:rPr>
          <w:instrText xml:space="preserve"> PAGEREF _Toc223407977 \h </w:instrText>
        </w:r>
        <w:r>
          <w:rPr>
            <w:webHidden/>
          </w:rPr>
        </w:r>
        <w:r>
          <w:rPr>
            <w:webHidden/>
          </w:rPr>
          <w:fldChar w:fldCharType="separate"/>
        </w:r>
        <w:r w:rsidR="0083326A">
          <w:rPr>
            <w:webHidden/>
          </w:rPr>
          <w:t>10</w:t>
        </w:r>
        <w:r>
          <w:rPr>
            <w:webHidden/>
          </w:rPr>
          <w:fldChar w:fldCharType="end"/>
        </w:r>
      </w:hyperlink>
    </w:p>
    <w:p w14:paraId="0EDDEE3F" w14:textId="32F8B276"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78" w:history="1">
        <w:r w:rsidRPr="00295F56">
          <w:rPr>
            <w:rStyle w:val="Hyperlink"/>
          </w:rPr>
          <w:t>13.</w:t>
        </w:r>
        <w:r>
          <w:rPr>
            <w:rFonts w:asciiTheme="minorHAnsi" w:eastAsiaTheme="minorEastAsia" w:hAnsiTheme="minorHAnsi"/>
            <w:b w:val="0"/>
            <w:caps w:val="0"/>
            <w:kern w:val="2"/>
            <w:sz w:val="24"/>
            <w:szCs w:val="24"/>
            <w:lang w:eastAsia="da-DK"/>
            <w14:ligatures w14:val="standardContextual"/>
          </w:rPr>
          <w:tab/>
        </w:r>
        <w:r w:rsidRPr="00295F56">
          <w:rPr>
            <w:rStyle w:val="Hyperlink"/>
          </w:rPr>
          <w:t>Klagesager</w:t>
        </w:r>
        <w:r>
          <w:rPr>
            <w:webHidden/>
          </w:rPr>
          <w:tab/>
        </w:r>
        <w:r>
          <w:rPr>
            <w:webHidden/>
          </w:rPr>
          <w:fldChar w:fldCharType="begin"/>
        </w:r>
        <w:r>
          <w:rPr>
            <w:webHidden/>
          </w:rPr>
          <w:instrText xml:space="preserve"> PAGEREF _Toc223407978 \h </w:instrText>
        </w:r>
        <w:r>
          <w:rPr>
            <w:webHidden/>
          </w:rPr>
        </w:r>
        <w:r>
          <w:rPr>
            <w:webHidden/>
          </w:rPr>
          <w:fldChar w:fldCharType="separate"/>
        </w:r>
        <w:r w:rsidR="0083326A">
          <w:rPr>
            <w:webHidden/>
          </w:rPr>
          <w:t>10</w:t>
        </w:r>
        <w:r>
          <w:rPr>
            <w:webHidden/>
          </w:rPr>
          <w:fldChar w:fldCharType="end"/>
        </w:r>
      </w:hyperlink>
    </w:p>
    <w:p w14:paraId="73099C4F" w14:textId="598F01B5"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79" w:history="1">
        <w:r w:rsidRPr="00295F56">
          <w:rPr>
            <w:rStyle w:val="Hyperlink"/>
          </w:rPr>
          <w:t>14.</w:t>
        </w:r>
        <w:r>
          <w:rPr>
            <w:rFonts w:asciiTheme="minorHAnsi" w:eastAsiaTheme="minorEastAsia" w:hAnsiTheme="minorHAnsi"/>
            <w:b w:val="0"/>
            <w:caps w:val="0"/>
            <w:kern w:val="2"/>
            <w:sz w:val="24"/>
            <w:szCs w:val="24"/>
            <w:lang w:eastAsia="da-DK"/>
            <w14:ligatures w14:val="standardContextual"/>
          </w:rPr>
          <w:tab/>
        </w:r>
        <w:r w:rsidRPr="00295F56">
          <w:rPr>
            <w:rStyle w:val="Hyperlink"/>
          </w:rPr>
          <w:t>Samarbejdet i øvrigt</w:t>
        </w:r>
        <w:r>
          <w:rPr>
            <w:webHidden/>
          </w:rPr>
          <w:tab/>
        </w:r>
        <w:r>
          <w:rPr>
            <w:webHidden/>
          </w:rPr>
          <w:fldChar w:fldCharType="begin"/>
        </w:r>
        <w:r>
          <w:rPr>
            <w:webHidden/>
          </w:rPr>
          <w:instrText xml:space="preserve"> PAGEREF _Toc223407979 \h </w:instrText>
        </w:r>
        <w:r>
          <w:rPr>
            <w:webHidden/>
          </w:rPr>
        </w:r>
        <w:r>
          <w:rPr>
            <w:webHidden/>
          </w:rPr>
          <w:fldChar w:fldCharType="separate"/>
        </w:r>
        <w:r w:rsidR="0083326A">
          <w:rPr>
            <w:webHidden/>
          </w:rPr>
          <w:t>11</w:t>
        </w:r>
        <w:r>
          <w:rPr>
            <w:webHidden/>
          </w:rPr>
          <w:fldChar w:fldCharType="end"/>
        </w:r>
      </w:hyperlink>
    </w:p>
    <w:p w14:paraId="52BE7018" w14:textId="6AF096C3"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80" w:history="1">
        <w:r w:rsidRPr="00295F56">
          <w:rPr>
            <w:rStyle w:val="Hyperlink"/>
          </w:rPr>
          <w:t>15.</w:t>
        </w:r>
        <w:r>
          <w:rPr>
            <w:rFonts w:asciiTheme="minorHAnsi" w:eastAsiaTheme="minorEastAsia" w:hAnsiTheme="minorHAnsi"/>
            <w:b w:val="0"/>
            <w:caps w:val="0"/>
            <w:kern w:val="2"/>
            <w:sz w:val="24"/>
            <w:szCs w:val="24"/>
            <w:lang w:eastAsia="da-DK"/>
            <w14:ligatures w14:val="standardContextual"/>
          </w:rPr>
          <w:tab/>
        </w:r>
        <w:r w:rsidRPr="00295F56">
          <w:rPr>
            <w:rStyle w:val="Hyperlink"/>
          </w:rPr>
          <w:t>Samarbejdsaftalens bortfald</w:t>
        </w:r>
        <w:r>
          <w:rPr>
            <w:webHidden/>
          </w:rPr>
          <w:tab/>
        </w:r>
        <w:r>
          <w:rPr>
            <w:webHidden/>
          </w:rPr>
          <w:fldChar w:fldCharType="begin"/>
        </w:r>
        <w:r>
          <w:rPr>
            <w:webHidden/>
          </w:rPr>
          <w:instrText xml:space="preserve"> PAGEREF _Toc223407980 \h </w:instrText>
        </w:r>
        <w:r>
          <w:rPr>
            <w:webHidden/>
          </w:rPr>
        </w:r>
        <w:r>
          <w:rPr>
            <w:webHidden/>
          </w:rPr>
          <w:fldChar w:fldCharType="separate"/>
        </w:r>
        <w:r w:rsidR="0083326A">
          <w:rPr>
            <w:webHidden/>
          </w:rPr>
          <w:t>11</w:t>
        </w:r>
        <w:r>
          <w:rPr>
            <w:webHidden/>
          </w:rPr>
          <w:fldChar w:fldCharType="end"/>
        </w:r>
      </w:hyperlink>
    </w:p>
    <w:p w14:paraId="6EDF2A0C" w14:textId="6624E096"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81" w:history="1">
        <w:r w:rsidRPr="00295F56">
          <w:rPr>
            <w:rStyle w:val="Hyperlink"/>
          </w:rPr>
          <w:t>16.</w:t>
        </w:r>
        <w:r>
          <w:rPr>
            <w:rFonts w:asciiTheme="minorHAnsi" w:eastAsiaTheme="minorEastAsia" w:hAnsiTheme="minorHAnsi"/>
            <w:b w:val="0"/>
            <w:caps w:val="0"/>
            <w:kern w:val="2"/>
            <w:sz w:val="24"/>
            <w:szCs w:val="24"/>
            <w:lang w:eastAsia="da-DK"/>
            <w14:ligatures w14:val="standardContextual"/>
          </w:rPr>
          <w:tab/>
        </w:r>
        <w:r w:rsidRPr="00295F56">
          <w:rPr>
            <w:rStyle w:val="Hyperlink"/>
          </w:rPr>
          <w:t>Værneting</w:t>
        </w:r>
        <w:r>
          <w:rPr>
            <w:webHidden/>
          </w:rPr>
          <w:tab/>
        </w:r>
        <w:r>
          <w:rPr>
            <w:webHidden/>
          </w:rPr>
          <w:fldChar w:fldCharType="begin"/>
        </w:r>
        <w:r>
          <w:rPr>
            <w:webHidden/>
          </w:rPr>
          <w:instrText xml:space="preserve"> PAGEREF _Toc223407981 \h </w:instrText>
        </w:r>
        <w:r>
          <w:rPr>
            <w:webHidden/>
          </w:rPr>
        </w:r>
        <w:r>
          <w:rPr>
            <w:webHidden/>
          </w:rPr>
          <w:fldChar w:fldCharType="separate"/>
        </w:r>
        <w:r w:rsidR="0083326A">
          <w:rPr>
            <w:webHidden/>
          </w:rPr>
          <w:t>11</w:t>
        </w:r>
        <w:r>
          <w:rPr>
            <w:webHidden/>
          </w:rPr>
          <w:fldChar w:fldCharType="end"/>
        </w:r>
      </w:hyperlink>
    </w:p>
    <w:p w14:paraId="025D0CB1" w14:textId="3B2F89AF"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82" w:history="1">
        <w:r w:rsidRPr="00295F56">
          <w:rPr>
            <w:rStyle w:val="Hyperlink"/>
          </w:rPr>
          <w:t>17.</w:t>
        </w:r>
        <w:r>
          <w:rPr>
            <w:rFonts w:asciiTheme="minorHAnsi" w:eastAsiaTheme="minorEastAsia" w:hAnsiTheme="minorHAnsi"/>
            <w:b w:val="0"/>
            <w:caps w:val="0"/>
            <w:kern w:val="2"/>
            <w:sz w:val="24"/>
            <w:szCs w:val="24"/>
            <w:lang w:eastAsia="da-DK"/>
            <w14:ligatures w14:val="standardContextual"/>
          </w:rPr>
          <w:tab/>
        </w:r>
        <w:r w:rsidRPr="00295F56">
          <w:rPr>
            <w:rStyle w:val="Hyperlink"/>
          </w:rPr>
          <w:t>Bilag</w:t>
        </w:r>
        <w:r>
          <w:rPr>
            <w:webHidden/>
          </w:rPr>
          <w:tab/>
        </w:r>
        <w:r>
          <w:rPr>
            <w:webHidden/>
          </w:rPr>
          <w:fldChar w:fldCharType="begin"/>
        </w:r>
        <w:r>
          <w:rPr>
            <w:webHidden/>
          </w:rPr>
          <w:instrText xml:space="preserve"> PAGEREF _Toc223407982 \h </w:instrText>
        </w:r>
        <w:r>
          <w:rPr>
            <w:webHidden/>
          </w:rPr>
        </w:r>
        <w:r>
          <w:rPr>
            <w:webHidden/>
          </w:rPr>
          <w:fldChar w:fldCharType="separate"/>
        </w:r>
        <w:r w:rsidR="0083326A">
          <w:rPr>
            <w:webHidden/>
          </w:rPr>
          <w:t>11</w:t>
        </w:r>
        <w:r>
          <w:rPr>
            <w:webHidden/>
          </w:rPr>
          <w:fldChar w:fldCharType="end"/>
        </w:r>
      </w:hyperlink>
    </w:p>
    <w:p w14:paraId="46BC9F5E" w14:textId="3C82EA27" w:rsidR="00D14AB6" w:rsidRDefault="00D14AB6">
      <w:pPr>
        <w:pStyle w:val="Indholdsfortegnelse1"/>
        <w:rPr>
          <w:rFonts w:asciiTheme="minorHAnsi" w:eastAsiaTheme="minorEastAsia" w:hAnsiTheme="minorHAnsi"/>
          <w:b w:val="0"/>
          <w:caps w:val="0"/>
          <w:kern w:val="2"/>
          <w:sz w:val="24"/>
          <w:szCs w:val="24"/>
          <w:lang w:eastAsia="da-DK"/>
          <w14:ligatures w14:val="standardContextual"/>
        </w:rPr>
      </w:pPr>
      <w:hyperlink w:anchor="_Toc223407983" w:history="1">
        <w:r w:rsidRPr="00295F56">
          <w:rPr>
            <w:rStyle w:val="Hyperlink"/>
          </w:rPr>
          <w:t>18.</w:t>
        </w:r>
        <w:r>
          <w:rPr>
            <w:rFonts w:asciiTheme="minorHAnsi" w:eastAsiaTheme="minorEastAsia" w:hAnsiTheme="minorHAnsi"/>
            <w:b w:val="0"/>
            <w:caps w:val="0"/>
            <w:kern w:val="2"/>
            <w:sz w:val="24"/>
            <w:szCs w:val="24"/>
            <w:lang w:eastAsia="da-DK"/>
            <w14:ligatures w14:val="standardContextual"/>
          </w:rPr>
          <w:tab/>
        </w:r>
        <w:r w:rsidRPr="00295F56">
          <w:rPr>
            <w:rStyle w:val="Hyperlink"/>
          </w:rPr>
          <w:t>Underskrifter</w:t>
        </w:r>
        <w:r>
          <w:rPr>
            <w:webHidden/>
          </w:rPr>
          <w:tab/>
        </w:r>
        <w:r>
          <w:rPr>
            <w:webHidden/>
          </w:rPr>
          <w:fldChar w:fldCharType="begin"/>
        </w:r>
        <w:r>
          <w:rPr>
            <w:webHidden/>
          </w:rPr>
          <w:instrText xml:space="preserve"> PAGEREF _Toc223407983 \h </w:instrText>
        </w:r>
        <w:r>
          <w:rPr>
            <w:webHidden/>
          </w:rPr>
        </w:r>
        <w:r>
          <w:rPr>
            <w:webHidden/>
          </w:rPr>
          <w:fldChar w:fldCharType="separate"/>
        </w:r>
        <w:r w:rsidR="0083326A">
          <w:rPr>
            <w:webHidden/>
          </w:rPr>
          <w:t>13</w:t>
        </w:r>
        <w:r>
          <w:rPr>
            <w:webHidden/>
          </w:rPr>
          <w:fldChar w:fldCharType="end"/>
        </w:r>
      </w:hyperlink>
    </w:p>
    <w:p w14:paraId="5E1DB866" w14:textId="4D3AB46A" w:rsidR="0069610F" w:rsidRPr="003B0C24" w:rsidRDefault="0069610F" w:rsidP="0069610F">
      <w:r w:rsidRPr="003B0C24">
        <w:fldChar w:fldCharType="end"/>
      </w:r>
    </w:p>
    <w:p w14:paraId="1349D48C" w14:textId="77777777" w:rsidR="002879EC" w:rsidRDefault="002879EC">
      <w:pPr>
        <w:spacing w:after="160" w:line="259" w:lineRule="auto"/>
        <w:rPr>
          <w:b/>
          <w:caps/>
        </w:rPr>
      </w:pPr>
      <w:bookmarkStart w:id="3" w:name="SD_LAN_ScheduleHeading"/>
      <w:r>
        <w:br w:type="page"/>
      </w:r>
    </w:p>
    <w:bookmarkEnd w:id="3"/>
    <w:p w14:paraId="5B6BC131" w14:textId="237CC1DD" w:rsidR="0069610F" w:rsidRPr="003B0C24" w:rsidRDefault="0069610F" w:rsidP="0069610F"/>
    <w:tbl>
      <w:tblPr>
        <w:tblW w:w="9923" w:type="dxa"/>
        <w:tblCellMar>
          <w:left w:w="0" w:type="dxa"/>
          <w:right w:w="0" w:type="dxa"/>
        </w:tblCellMar>
        <w:tblLook w:val="04A0" w:firstRow="1" w:lastRow="0" w:firstColumn="1" w:lastColumn="0" w:noHBand="0" w:noVBand="1"/>
      </w:tblPr>
      <w:tblGrid>
        <w:gridCol w:w="1134"/>
        <w:gridCol w:w="8789"/>
      </w:tblGrid>
      <w:tr w:rsidR="0069610F" w:rsidRPr="003B0C24" w14:paraId="387CA441" w14:textId="77777777" w:rsidTr="002F4096">
        <w:tc>
          <w:tcPr>
            <w:tcW w:w="1134" w:type="dxa"/>
          </w:tcPr>
          <w:p w14:paraId="4FDF6E69" w14:textId="77777777" w:rsidR="0069610F" w:rsidRPr="003B0C24" w:rsidRDefault="0069610F" w:rsidP="002F4096">
            <w:pPr>
              <w:rPr>
                <w:rFonts w:eastAsia="Calibri" w:cs="Times New Roman"/>
              </w:rPr>
            </w:pPr>
            <w:r w:rsidRPr="003B0C24">
              <w:rPr>
                <w:rFonts w:eastAsia="Calibri" w:cs="Times New Roman"/>
              </w:rPr>
              <w:t>Mellem</w:t>
            </w:r>
          </w:p>
        </w:tc>
        <w:tc>
          <w:tcPr>
            <w:tcW w:w="8789" w:type="dxa"/>
          </w:tcPr>
          <w:p w14:paraId="499B846A" w14:textId="230C5953" w:rsidR="0069610F" w:rsidRPr="003B0C24" w:rsidRDefault="00363A1B" w:rsidP="002F4096">
            <w:pPr>
              <w:pStyle w:val="DSBoldCapitals"/>
              <w:rPr>
                <w:bCs/>
              </w:rPr>
            </w:pPr>
            <w:r w:rsidRPr="003B0C24">
              <w:fldChar w:fldCharType="begin">
                <w:ffData>
                  <w:name w:val=""/>
                  <w:enabled/>
                  <w:calcOnExit w:val="0"/>
                  <w:textInput>
                    <w:default w:val="[Udlejers navn, dvs. bygningsejeren]"/>
                  </w:textInput>
                </w:ffData>
              </w:fldChar>
            </w:r>
            <w:r w:rsidRPr="003B0C24">
              <w:instrText xml:space="preserve"> FORMTEXT </w:instrText>
            </w:r>
            <w:r w:rsidRPr="003B0C24">
              <w:fldChar w:fldCharType="separate"/>
            </w:r>
            <w:r w:rsidRPr="003B0C24">
              <w:rPr>
                <w:noProof/>
              </w:rPr>
              <w:t>[</w:t>
            </w:r>
            <w:r w:rsidR="00056D1D" w:rsidRPr="003B0C24">
              <w:rPr>
                <w:noProof/>
              </w:rPr>
              <w:t>kommune</w:t>
            </w:r>
            <w:r w:rsidRPr="003B0C24">
              <w:rPr>
                <w:noProof/>
              </w:rPr>
              <w:t>]</w:t>
            </w:r>
            <w:r w:rsidRPr="003B0C24">
              <w:fldChar w:fldCharType="end"/>
            </w:r>
          </w:p>
          <w:p w14:paraId="6E33C147" w14:textId="598BE84D" w:rsidR="0069610F" w:rsidRPr="003B0C24" w:rsidRDefault="0069610F" w:rsidP="002F4096">
            <w:pPr>
              <w:pStyle w:val="DSBoldCapitals"/>
              <w:rPr>
                <w:b w:val="0"/>
                <w:bCs/>
              </w:rPr>
            </w:pPr>
            <w:r w:rsidRPr="003B0C24">
              <w:rPr>
                <w:b w:val="0"/>
                <w:bCs/>
                <w:caps w:val="0"/>
              </w:rPr>
              <w:t xml:space="preserve">CVR-nr.: </w:t>
            </w:r>
            <w:r w:rsidRPr="003B0C24">
              <w:rPr>
                <w:b w:val="0"/>
                <w:bCs/>
              </w:rPr>
              <w:fldChar w:fldCharType="begin">
                <w:ffData>
                  <w:name w:val=""/>
                  <w:enabled/>
                  <w:calcOnExit w:val="0"/>
                  <w:textInput>
                    <w:default w:val="[ * ]"/>
                  </w:textInput>
                </w:ffData>
              </w:fldChar>
            </w:r>
            <w:r w:rsidRPr="003B0C24">
              <w:rPr>
                <w:b w:val="0"/>
                <w:bCs/>
              </w:rPr>
              <w:instrText xml:space="preserve"> FORMTEXT </w:instrText>
            </w:r>
            <w:r w:rsidRPr="003B0C24">
              <w:rPr>
                <w:b w:val="0"/>
                <w:bCs/>
              </w:rPr>
            </w:r>
            <w:r w:rsidRPr="003B0C24">
              <w:rPr>
                <w:b w:val="0"/>
                <w:bCs/>
              </w:rPr>
              <w:fldChar w:fldCharType="separate"/>
            </w:r>
            <w:r w:rsidR="00147DA3" w:rsidRPr="003B0C24">
              <w:rPr>
                <w:b w:val="0"/>
                <w:bCs/>
              </w:rPr>
              <w:t>[ * ]</w:t>
            </w:r>
            <w:r w:rsidRPr="003B0C24">
              <w:rPr>
                <w:b w:val="0"/>
                <w:bCs/>
              </w:rPr>
              <w:fldChar w:fldCharType="end"/>
            </w:r>
          </w:p>
          <w:p w14:paraId="528ABAC7" w14:textId="6B6EFC3A" w:rsidR="0069610F" w:rsidRPr="003B0C24" w:rsidRDefault="005723E9" w:rsidP="002F4096">
            <w:r w:rsidRPr="003B0C24">
              <w:fldChar w:fldCharType="begin">
                <w:ffData>
                  <w:name w:val=""/>
                  <w:enabled/>
                  <w:calcOnExit w:val="0"/>
                  <w:textInput>
                    <w:default w:val="[adresse]"/>
                  </w:textInput>
                </w:ffData>
              </w:fldChar>
            </w:r>
            <w:r w:rsidRPr="003B0C24">
              <w:instrText xml:space="preserve"> FORMTEXT </w:instrText>
            </w:r>
            <w:r w:rsidRPr="003B0C24">
              <w:fldChar w:fldCharType="separate"/>
            </w:r>
            <w:r w:rsidRPr="003B0C24">
              <w:rPr>
                <w:noProof/>
              </w:rPr>
              <w:t>[adresse]</w:t>
            </w:r>
            <w:r w:rsidRPr="003B0C24">
              <w:fldChar w:fldCharType="end"/>
            </w:r>
          </w:p>
          <w:p w14:paraId="2F2C330B" w14:textId="77777777" w:rsidR="0069610F" w:rsidRPr="003B0C24" w:rsidRDefault="0069610F" w:rsidP="002F4096"/>
          <w:p w14:paraId="4DAF032A" w14:textId="5DDAA718" w:rsidR="0069610F" w:rsidRPr="003B0C24" w:rsidRDefault="0038450A" w:rsidP="002F4096">
            <w:r w:rsidRPr="003B0C24">
              <w:t>(</w:t>
            </w:r>
            <w:r w:rsidR="0069610F" w:rsidRPr="003B0C24">
              <w:t>i det følgende kaldet "</w:t>
            </w:r>
            <w:r w:rsidR="00E37550">
              <w:t>Kommunen</w:t>
            </w:r>
            <w:r w:rsidR="0069610F" w:rsidRPr="003B0C24">
              <w:t>"</w:t>
            </w:r>
            <w:r w:rsidRPr="003B0C24">
              <w:t>)</w:t>
            </w:r>
          </w:p>
          <w:p w14:paraId="4E1937C0" w14:textId="77777777" w:rsidR="0069610F" w:rsidRPr="003B0C24" w:rsidRDefault="0069610F" w:rsidP="002F4096">
            <w:pPr>
              <w:rPr>
                <w:rFonts w:eastAsia="Calibri" w:cs="Times New Roman"/>
              </w:rPr>
            </w:pPr>
          </w:p>
        </w:tc>
      </w:tr>
      <w:tr w:rsidR="0069610F" w:rsidRPr="003B0C24" w14:paraId="50A4B8EE" w14:textId="77777777" w:rsidTr="002F4096">
        <w:tc>
          <w:tcPr>
            <w:tcW w:w="1134" w:type="dxa"/>
          </w:tcPr>
          <w:p w14:paraId="20B633D9" w14:textId="77777777" w:rsidR="0069610F" w:rsidRPr="003B0C24" w:rsidRDefault="0069610F" w:rsidP="002F4096">
            <w:pPr>
              <w:rPr>
                <w:rFonts w:eastAsia="Calibri" w:cs="Times New Roman"/>
              </w:rPr>
            </w:pPr>
            <w:r w:rsidRPr="003B0C24">
              <w:t>og</w:t>
            </w:r>
          </w:p>
        </w:tc>
        <w:tc>
          <w:tcPr>
            <w:tcW w:w="8789" w:type="dxa"/>
          </w:tcPr>
          <w:p w14:paraId="50828F16" w14:textId="7A5D6F62" w:rsidR="00F46B0C" w:rsidRPr="003B0C24" w:rsidRDefault="0025491C" w:rsidP="002F4096">
            <w:pPr>
              <w:pStyle w:val="DSBoldCapitals"/>
            </w:pPr>
            <w:r>
              <w:fldChar w:fldCharType="begin">
                <w:ffData>
                  <w:name w:val=""/>
                  <w:enabled/>
                  <w:calcOnExit w:val="0"/>
                  <w:textInput>
                    <w:default w:val="[Selskabets navn]"/>
                  </w:textInput>
                </w:ffData>
              </w:fldChar>
            </w:r>
            <w:r>
              <w:instrText xml:space="preserve"> FORMTEXT </w:instrText>
            </w:r>
            <w:r>
              <w:fldChar w:fldCharType="separate"/>
            </w:r>
            <w:r>
              <w:rPr>
                <w:noProof/>
              </w:rPr>
              <w:t>[Selskabets navn]</w:t>
            </w:r>
            <w:r>
              <w:fldChar w:fldCharType="end"/>
            </w:r>
            <w:r w:rsidR="002879EC">
              <w:t xml:space="preserve"> </w:t>
            </w:r>
          </w:p>
          <w:p w14:paraId="714BA2B4" w14:textId="7F21D8AE" w:rsidR="0069610F" w:rsidRPr="003B0C24" w:rsidRDefault="0069610F" w:rsidP="002F4096">
            <w:pPr>
              <w:pStyle w:val="DSBoldCapitals"/>
            </w:pPr>
            <w:r w:rsidRPr="003B0C24">
              <w:rPr>
                <w:b w:val="0"/>
                <w:bCs/>
                <w:caps w:val="0"/>
              </w:rPr>
              <w:t xml:space="preserve">CVR-nr.: </w:t>
            </w:r>
            <w:r w:rsidRPr="003B0C24">
              <w:rPr>
                <w:rFonts w:cstheme="minorHAnsi"/>
                <w:b w:val="0"/>
                <w:bCs/>
              </w:rPr>
              <w:fldChar w:fldCharType="begin">
                <w:ffData>
                  <w:name w:val=""/>
                  <w:enabled/>
                  <w:calcOnExit w:val="0"/>
                  <w:textInput>
                    <w:default w:val="[ * ]"/>
                  </w:textInput>
                </w:ffData>
              </w:fldChar>
            </w:r>
            <w:r w:rsidRPr="003B0C24">
              <w:rPr>
                <w:rFonts w:cstheme="minorHAnsi"/>
                <w:b w:val="0"/>
                <w:bCs/>
              </w:rPr>
              <w:instrText xml:space="preserve"> FORMTEXT </w:instrText>
            </w:r>
            <w:r w:rsidRPr="003B0C24">
              <w:rPr>
                <w:rFonts w:cstheme="minorHAnsi"/>
                <w:b w:val="0"/>
                <w:bCs/>
              </w:rPr>
            </w:r>
            <w:r w:rsidRPr="003B0C24">
              <w:rPr>
                <w:rFonts w:cstheme="minorHAnsi"/>
                <w:b w:val="0"/>
                <w:bCs/>
              </w:rPr>
              <w:fldChar w:fldCharType="separate"/>
            </w:r>
            <w:r w:rsidR="00147DA3" w:rsidRPr="003B0C24">
              <w:rPr>
                <w:rFonts w:cstheme="minorHAnsi"/>
                <w:b w:val="0"/>
                <w:bCs/>
                <w:noProof/>
              </w:rPr>
              <w:t>[ * ]</w:t>
            </w:r>
            <w:r w:rsidRPr="003B0C24">
              <w:rPr>
                <w:rFonts w:cstheme="minorHAnsi"/>
                <w:b w:val="0"/>
                <w:bCs/>
              </w:rPr>
              <w:fldChar w:fldCharType="end"/>
            </w:r>
          </w:p>
          <w:p w14:paraId="7DADCB92" w14:textId="0E901A8C" w:rsidR="0069610F" w:rsidRPr="003B0C24" w:rsidRDefault="005723E9" w:rsidP="002F4096">
            <w:r w:rsidRPr="003B0C24">
              <w:fldChar w:fldCharType="begin">
                <w:ffData>
                  <w:name w:val=""/>
                  <w:enabled/>
                  <w:calcOnExit w:val="0"/>
                  <w:textInput>
                    <w:default w:val="[adresse]"/>
                  </w:textInput>
                </w:ffData>
              </w:fldChar>
            </w:r>
            <w:r w:rsidRPr="003B0C24">
              <w:instrText xml:space="preserve"> FORMTEXT </w:instrText>
            </w:r>
            <w:r w:rsidRPr="003B0C24">
              <w:fldChar w:fldCharType="separate"/>
            </w:r>
            <w:r w:rsidRPr="003B0C24">
              <w:rPr>
                <w:noProof/>
              </w:rPr>
              <w:t>[adresse]</w:t>
            </w:r>
            <w:r w:rsidRPr="003B0C24">
              <w:fldChar w:fldCharType="end"/>
            </w:r>
          </w:p>
          <w:p w14:paraId="0F67ADBB" w14:textId="77777777" w:rsidR="0069610F" w:rsidRPr="003B0C24" w:rsidRDefault="0069610F" w:rsidP="002F4096"/>
          <w:p w14:paraId="1780A4FF" w14:textId="1B97E981" w:rsidR="0069610F" w:rsidRPr="003B0C24" w:rsidRDefault="0038450A" w:rsidP="002F4096">
            <w:r w:rsidRPr="003B0C24">
              <w:t>(</w:t>
            </w:r>
            <w:r w:rsidR="0069610F" w:rsidRPr="003B0C24">
              <w:t>i det følgende kaldet "</w:t>
            </w:r>
            <w:r w:rsidR="0047733F" w:rsidRPr="003B0C24">
              <w:t>Lokalplejehjemmet</w:t>
            </w:r>
            <w:r w:rsidR="0069610F" w:rsidRPr="003B0C24">
              <w:t>"</w:t>
            </w:r>
            <w:r w:rsidRPr="003B0C24">
              <w:t>)</w:t>
            </w:r>
          </w:p>
          <w:p w14:paraId="3D4677BE" w14:textId="77777777" w:rsidR="0069610F" w:rsidRPr="003B0C24" w:rsidRDefault="0069610F" w:rsidP="002F4096"/>
          <w:p w14:paraId="3681C606" w14:textId="77777777" w:rsidR="00EA7B79" w:rsidRPr="003B0C24" w:rsidRDefault="00EA7B79" w:rsidP="00EA7B79">
            <w:pPr>
              <w:pStyle w:val="DSBoldCapitals"/>
              <w:rPr>
                <w:b w:val="0"/>
                <w:bCs/>
                <w:caps w:val="0"/>
              </w:rPr>
            </w:pPr>
            <w:r w:rsidRPr="003B0C24">
              <w:rPr>
                <w:b w:val="0"/>
                <w:bCs/>
                <w:caps w:val="0"/>
              </w:rPr>
              <w:t>(hver for sig kaldet "Part" eller tilsammen "Parterne")</w:t>
            </w:r>
          </w:p>
          <w:p w14:paraId="088AD1F1" w14:textId="77777777" w:rsidR="0069610F" w:rsidRPr="003B0C24" w:rsidRDefault="0069610F" w:rsidP="002F4096">
            <w:pPr>
              <w:rPr>
                <w:rFonts w:eastAsia="Calibri" w:cs="Times New Roman"/>
              </w:rPr>
            </w:pPr>
          </w:p>
        </w:tc>
      </w:tr>
    </w:tbl>
    <w:p w14:paraId="5A576D02" w14:textId="537AA6C5" w:rsidR="0069610F" w:rsidRPr="003B0C24" w:rsidRDefault="0069610F" w:rsidP="0069610F">
      <w:r w:rsidRPr="003B0C24">
        <w:t xml:space="preserve">er der dags dato indgået nærværende </w:t>
      </w:r>
      <w:r w:rsidR="000338BF">
        <w:t>samarbejds</w:t>
      </w:r>
      <w:r w:rsidR="0040141B" w:rsidRPr="003B0C24">
        <w:rPr>
          <w:rFonts w:cstheme="minorHAnsi"/>
        </w:rPr>
        <w:t>aftale ("Samarbejdsaftalen")</w:t>
      </w:r>
      <w:r w:rsidR="00D00F1F" w:rsidRPr="003B0C24">
        <w:rPr>
          <w:rFonts w:cstheme="minorHAnsi"/>
        </w:rPr>
        <w:t xml:space="preserve"> vedr</w:t>
      </w:r>
      <w:r w:rsidR="00D3332C">
        <w:rPr>
          <w:rFonts w:cstheme="minorHAnsi"/>
        </w:rPr>
        <w:t>ørende</w:t>
      </w:r>
      <w:r w:rsidR="00D00F1F" w:rsidRPr="003B0C24">
        <w:rPr>
          <w:rFonts w:cstheme="minorHAnsi"/>
        </w:rPr>
        <w:t xml:space="preserve"> </w:t>
      </w:r>
      <w:r w:rsidR="009F7F8E">
        <w:rPr>
          <w:rFonts w:cstheme="minorHAnsi"/>
        </w:rPr>
        <w:t xml:space="preserve">driften af </w:t>
      </w:r>
      <w:r w:rsidR="000338BF">
        <w:fldChar w:fldCharType="begin">
          <w:ffData>
            <w:name w:val=""/>
            <w:enabled/>
            <w:calcOnExit w:val="0"/>
            <w:textInput>
              <w:default w:val="[navn på lokalplejehjemmet]"/>
            </w:textInput>
          </w:ffData>
        </w:fldChar>
      </w:r>
      <w:r w:rsidR="000338BF">
        <w:instrText xml:space="preserve"> FORMTEXT </w:instrText>
      </w:r>
      <w:r w:rsidR="000338BF">
        <w:fldChar w:fldCharType="separate"/>
      </w:r>
      <w:r w:rsidR="000338BF">
        <w:rPr>
          <w:noProof/>
        </w:rPr>
        <w:t>[navn på lokalplejehjemmet]</w:t>
      </w:r>
      <w:r w:rsidR="000338BF">
        <w:fldChar w:fldCharType="end"/>
      </w:r>
      <w:r w:rsidR="000338BF">
        <w:t xml:space="preserve"> </w:t>
      </w:r>
      <w:r w:rsidRPr="003B0C24">
        <w:t xml:space="preserve">beliggende </w:t>
      </w:r>
      <w:r w:rsidR="005723E9" w:rsidRPr="003B0C24">
        <w:fldChar w:fldCharType="begin">
          <w:ffData>
            <w:name w:val=""/>
            <w:enabled/>
            <w:calcOnExit w:val="0"/>
            <w:textInput>
              <w:default w:val="[adresse]"/>
            </w:textInput>
          </w:ffData>
        </w:fldChar>
      </w:r>
      <w:r w:rsidR="005723E9" w:rsidRPr="003B0C24">
        <w:instrText xml:space="preserve"> FORMTEXT </w:instrText>
      </w:r>
      <w:r w:rsidR="005723E9" w:rsidRPr="003B0C24">
        <w:fldChar w:fldCharType="separate"/>
      </w:r>
      <w:r w:rsidR="005723E9" w:rsidRPr="003B0C24">
        <w:rPr>
          <w:noProof/>
        </w:rPr>
        <w:t>[adresse]</w:t>
      </w:r>
      <w:r w:rsidR="005723E9" w:rsidRPr="003B0C24">
        <w:fldChar w:fldCharType="end"/>
      </w:r>
      <w:r w:rsidR="00772398">
        <w:t xml:space="preserve"> på følgende vilkår</w:t>
      </w:r>
      <w:r w:rsidRPr="003B0C24">
        <w:t>:</w:t>
      </w:r>
    </w:p>
    <w:p w14:paraId="315A1BF3" w14:textId="37FC86B8" w:rsidR="0069610F" w:rsidRPr="003B0C24" w:rsidRDefault="00772398" w:rsidP="00247D87">
      <w:pPr>
        <w:pStyle w:val="Overskrift1"/>
        <w:spacing w:line="240" w:lineRule="auto"/>
      </w:pPr>
      <w:bookmarkStart w:id="4" w:name="_Toc223407966"/>
      <w:r>
        <w:t>Præambel</w:t>
      </w:r>
      <w:bookmarkEnd w:id="4"/>
    </w:p>
    <w:p w14:paraId="3C9470E5" w14:textId="62C8BE94" w:rsidR="001C64F6" w:rsidRDefault="00D5540D" w:rsidP="00F6745D">
      <w:pPr>
        <w:pStyle w:val="DSHeadingNoToc2"/>
      </w:pPr>
      <w:r w:rsidRPr="006776FE">
        <w:t>Kommune</w:t>
      </w:r>
      <w:r w:rsidR="00875DFE">
        <w:t>r</w:t>
      </w:r>
      <w:r>
        <w:t>n</w:t>
      </w:r>
      <w:r w:rsidR="00875DFE">
        <w:t>e</w:t>
      </w:r>
      <w:r w:rsidRPr="006776FE">
        <w:t xml:space="preserve"> </w:t>
      </w:r>
      <w:r w:rsidR="006776FE" w:rsidRPr="006776FE">
        <w:t>har ansvaret for at tilbyde nødvendig personlig hjælp og pleje til beboere i almene ældreboliger og på plejehjem. Dette ansvar kan opfyldes ved</w:t>
      </w:r>
      <w:r w:rsidR="007E0025">
        <w:t>,</w:t>
      </w:r>
      <w:r w:rsidR="006776FE" w:rsidRPr="006776FE">
        <w:t xml:space="preserve"> </w:t>
      </w:r>
      <w:r w:rsidR="00927D71">
        <w:t xml:space="preserve">at </w:t>
      </w:r>
      <w:r w:rsidR="00875DFE">
        <w:t xml:space="preserve">den pågældende </w:t>
      </w:r>
      <w:r w:rsidR="00927D71">
        <w:t xml:space="preserve">kommune </w:t>
      </w:r>
      <w:r w:rsidR="007E0025">
        <w:t xml:space="preserve">enten </w:t>
      </w:r>
      <w:r w:rsidR="00927D71">
        <w:t xml:space="preserve">selv leverer hjælp og pleje mv. til beboerne eller ved </w:t>
      </w:r>
      <w:r w:rsidR="00DD2423">
        <w:t>brug af andre eller private tilbud</w:t>
      </w:r>
      <w:r w:rsidR="006776FE" w:rsidRPr="006776FE">
        <w:t>.</w:t>
      </w:r>
      <w:r w:rsidR="006776FE">
        <w:t xml:space="preserve"> </w:t>
      </w:r>
    </w:p>
    <w:p w14:paraId="4073DDF3" w14:textId="1A02C235" w:rsidR="0032473C" w:rsidRPr="00F32938" w:rsidRDefault="00176B25" w:rsidP="00391D85">
      <w:pPr>
        <w:pStyle w:val="DSHeadingNoToc2"/>
      </w:pPr>
      <w:r w:rsidRPr="003B0C24">
        <w:t xml:space="preserve">Lov om lokalplejehjem </w:t>
      </w:r>
      <w:r w:rsidR="00452FAB">
        <w:t xml:space="preserve">giver </w:t>
      </w:r>
      <w:r w:rsidR="00D5540D">
        <w:t>kommune</w:t>
      </w:r>
      <w:r w:rsidR="00875DFE">
        <w:t>r</w:t>
      </w:r>
      <w:r w:rsidR="00D5540D">
        <w:t>n</w:t>
      </w:r>
      <w:r w:rsidR="00875DFE">
        <w:t>e</w:t>
      </w:r>
      <w:r w:rsidR="00D5540D" w:rsidRPr="00452FAB">
        <w:t xml:space="preserve"> </w:t>
      </w:r>
      <w:r w:rsidR="0009028A">
        <w:t>hjemmel til</w:t>
      </w:r>
      <w:r w:rsidR="00050996">
        <w:t xml:space="preserve"> at</w:t>
      </w:r>
      <w:r w:rsidR="00381CBF" w:rsidRPr="003B0C24">
        <w:t xml:space="preserve"> </w:t>
      </w:r>
      <w:r w:rsidR="0032342A" w:rsidRPr="003B0C24">
        <w:t xml:space="preserve">stifte aktieselskaber, </w:t>
      </w:r>
      <w:r w:rsidR="00530AD6" w:rsidRPr="003B0C24">
        <w:t>der driver lokalplejehjem</w:t>
      </w:r>
      <w:r w:rsidR="00452FAB" w:rsidRPr="00452FAB">
        <w:t>, som har til formål at tilbyde hjælp og støtte m.v. efter ældreloven eller </w:t>
      </w:r>
      <w:r w:rsidR="004229D5" w:rsidRPr="009F2055">
        <w:t>serviceloven</w:t>
      </w:r>
      <w:r w:rsidR="00452FAB" w:rsidRPr="00452FAB">
        <w:t> til personer, der opfylder betingelserne for at få anvist en plejebolig eller et plejehjem</w:t>
      </w:r>
      <w:r w:rsidR="00BB272C">
        <w:t xml:space="preserve">. </w:t>
      </w:r>
      <w:r w:rsidR="0032473C">
        <w:t xml:space="preserve">Lokalplejehjem </w:t>
      </w:r>
      <w:r w:rsidR="008601D9">
        <w:t>kan i øvrigt -</w:t>
      </w:r>
      <w:r w:rsidR="00AC180D">
        <w:t xml:space="preserve"> </w:t>
      </w:r>
      <w:r w:rsidR="00AC180D" w:rsidRPr="00AC180D">
        <w:t xml:space="preserve">på markedsvilkår </w:t>
      </w:r>
      <w:r w:rsidR="008601D9">
        <w:t xml:space="preserve">- </w:t>
      </w:r>
      <w:r w:rsidR="00AC180D" w:rsidRPr="00AC180D">
        <w:t>sælge tilkøbsydelser til beboerne på lokalplejehjem</w:t>
      </w:r>
      <w:r w:rsidR="00AC180D">
        <w:t>met</w:t>
      </w:r>
      <w:r w:rsidR="00AC180D" w:rsidRPr="00AC180D">
        <w:t xml:space="preserve"> ud over, hvad den enkelte beboer er berettiget til efter lovgivningen.</w:t>
      </w:r>
      <w:r w:rsidR="00ED0D4C">
        <w:t xml:space="preserve"> </w:t>
      </w:r>
      <w:r w:rsidR="00F064DF" w:rsidRPr="008601D9">
        <w:rPr>
          <w:i/>
          <w:iCs/>
          <w:color w:val="008000"/>
        </w:rPr>
        <w:t>[For nærmere vejledning om afgrænsning</w:t>
      </w:r>
      <w:r w:rsidR="00D120D0">
        <w:rPr>
          <w:i/>
          <w:iCs/>
          <w:color w:val="008000"/>
        </w:rPr>
        <w:t>en</w:t>
      </w:r>
      <w:r w:rsidR="00F064DF" w:rsidRPr="008601D9">
        <w:rPr>
          <w:i/>
          <w:iCs/>
          <w:color w:val="008000"/>
        </w:rPr>
        <w:t xml:space="preserve"> mellem tilkøbsydelser og retskravsydelser efter ældreloven henvises til </w:t>
      </w:r>
      <w:r w:rsidR="00F064DF" w:rsidRPr="00681CED">
        <w:rPr>
          <w:i/>
          <w:color w:val="008000"/>
        </w:rPr>
        <w:t xml:space="preserve">vejledning nr. </w:t>
      </w:r>
      <w:r w:rsidR="00681CED">
        <w:rPr>
          <w:i/>
          <w:iCs/>
          <w:color w:val="008000"/>
        </w:rPr>
        <w:t>11</w:t>
      </w:r>
      <w:r w:rsidR="00F064DF" w:rsidRPr="008601D9">
        <w:rPr>
          <w:i/>
          <w:iCs/>
          <w:color w:val="008000"/>
        </w:rPr>
        <w:t xml:space="preserve">.] </w:t>
      </w:r>
      <w:r w:rsidR="0032473C" w:rsidRPr="0032473C">
        <w:t>Det kommunale aktieselskab, der driver lokalplejehjem</w:t>
      </w:r>
      <w:r w:rsidR="00ED0D4C">
        <w:t>met</w:t>
      </w:r>
      <w:r w:rsidR="0032473C" w:rsidRPr="0032473C">
        <w:t xml:space="preserve">, </w:t>
      </w:r>
      <w:r w:rsidR="00ED0D4C">
        <w:t>kan ligeledes med</w:t>
      </w:r>
      <w:r w:rsidR="0032473C" w:rsidRPr="0032473C">
        <w:t xml:space="preserve"> hjemmel i kommunalfuldmagten, udøve de opgaver, der naturligt knytter sig til lokalplejehjemmets lovbestemte opgaver.</w:t>
      </w:r>
      <w:r w:rsidR="00ED0D4C">
        <w:t xml:space="preserve"> </w:t>
      </w:r>
      <w:r w:rsidR="00ED0D4C" w:rsidRPr="008601D9">
        <w:rPr>
          <w:i/>
          <w:iCs/>
          <w:color w:val="008000"/>
        </w:rPr>
        <w:t xml:space="preserve">[For nærmere vejledning om </w:t>
      </w:r>
      <w:r w:rsidR="00F064DF" w:rsidRPr="008601D9">
        <w:rPr>
          <w:i/>
          <w:iCs/>
          <w:color w:val="008000"/>
        </w:rPr>
        <w:t xml:space="preserve">udøvelse af opgaver med hjemmel i kommunalfuldmagten henvises til </w:t>
      </w:r>
      <w:r w:rsidR="00F064DF" w:rsidRPr="00681CED">
        <w:rPr>
          <w:i/>
          <w:color w:val="008000"/>
        </w:rPr>
        <w:t xml:space="preserve">vejledning nr. </w:t>
      </w:r>
      <w:r w:rsidR="00681CED">
        <w:rPr>
          <w:i/>
          <w:iCs/>
          <w:color w:val="008000"/>
        </w:rPr>
        <w:t>12</w:t>
      </w:r>
      <w:r w:rsidR="00F064DF" w:rsidRPr="008601D9">
        <w:rPr>
          <w:i/>
          <w:iCs/>
          <w:color w:val="008000"/>
        </w:rPr>
        <w:t>.]</w:t>
      </w:r>
    </w:p>
    <w:p w14:paraId="5CF73FE6" w14:textId="53E5933D" w:rsidR="008031C8" w:rsidRPr="003B0C24" w:rsidRDefault="00F064DF" w:rsidP="008031C8">
      <w:pPr>
        <w:pStyle w:val="DSHeadingNoToc2"/>
      </w:pPr>
      <w:r>
        <w:t xml:space="preserve">Kommunalbestyrelsen i </w:t>
      </w:r>
      <w:r w:rsidR="006932E2">
        <w:fldChar w:fldCharType="begin">
          <w:ffData>
            <w:name w:val=""/>
            <w:enabled/>
            <w:calcOnExit w:val="0"/>
            <w:textInput>
              <w:default w:val="[Kommunens navn]"/>
            </w:textInput>
          </w:ffData>
        </w:fldChar>
      </w:r>
      <w:r w:rsidR="006932E2">
        <w:instrText xml:space="preserve"> FORMTEXT </w:instrText>
      </w:r>
      <w:r w:rsidR="006932E2">
        <w:fldChar w:fldCharType="separate"/>
      </w:r>
      <w:r w:rsidR="006932E2">
        <w:rPr>
          <w:noProof/>
        </w:rPr>
        <w:t>[Kommunens navn]</w:t>
      </w:r>
      <w:r w:rsidR="006932E2">
        <w:fldChar w:fldCharType="end"/>
      </w:r>
      <w:r w:rsidRPr="003B0C24">
        <w:t xml:space="preserve"> </w:t>
      </w:r>
      <w:r>
        <w:t xml:space="preserve">har </w:t>
      </w:r>
      <w:r w:rsidR="003F5E87">
        <w:t xml:space="preserve">den </w:t>
      </w:r>
      <w:r w:rsidR="003F5E87">
        <w:fldChar w:fldCharType="begin">
          <w:ffData>
            <w:name w:val=""/>
            <w:enabled/>
            <w:calcOnExit w:val="0"/>
            <w:textInput>
              <w:default w:val="[dato]"/>
            </w:textInput>
          </w:ffData>
        </w:fldChar>
      </w:r>
      <w:r w:rsidR="003F5E87">
        <w:instrText xml:space="preserve"> FORMTEXT </w:instrText>
      </w:r>
      <w:r w:rsidR="003F5E87">
        <w:fldChar w:fldCharType="separate"/>
      </w:r>
      <w:r w:rsidR="003F5E87">
        <w:rPr>
          <w:noProof/>
        </w:rPr>
        <w:t>[dato]</w:t>
      </w:r>
      <w:r w:rsidR="003F5E87">
        <w:fldChar w:fldCharType="end"/>
      </w:r>
      <w:r w:rsidR="003F5E87">
        <w:t xml:space="preserve"> </w:t>
      </w:r>
      <w:r w:rsidR="00145C10">
        <w:t xml:space="preserve">besluttet </w:t>
      </w:r>
      <w:r w:rsidR="003F5E87">
        <w:t>at stifte</w:t>
      </w:r>
      <w:r w:rsidR="00A25544">
        <w:t xml:space="preserve"> et af Kommunen </w:t>
      </w:r>
      <w:r w:rsidR="003F5E87">
        <w:t>100</w:t>
      </w:r>
      <w:r w:rsidR="00292795" w:rsidRPr="003B0C24">
        <w:t xml:space="preserve"> </w:t>
      </w:r>
      <w:r w:rsidR="002C6AB7">
        <w:t xml:space="preserve">% </w:t>
      </w:r>
      <w:r w:rsidR="00A25544" w:rsidRPr="003B0C24">
        <w:t>eje</w:t>
      </w:r>
      <w:r w:rsidR="00A25544">
        <w:t xml:space="preserve">t aktieselskab, som har til formål </w:t>
      </w:r>
      <w:r w:rsidR="003F5E87">
        <w:t xml:space="preserve">at </w:t>
      </w:r>
      <w:r w:rsidR="003F5E87" w:rsidRPr="003F5E87">
        <w:t>drive lokalplejehjem og hermed forbundet virksomhed</w:t>
      </w:r>
      <w:r w:rsidR="003F5E87">
        <w:t xml:space="preserve">. Kommunen har på den baggrund stiftet </w:t>
      </w:r>
      <w:r w:rsidR="003F5E87">
        <w:fldChar w:fldCharType="begin">
          <w:ffData>
            <w:name w:val=""/>
            <w:enabled/>
            <w:calcOnExit w:val="0"/>
            <w:textInput>
              <w:default w:val="[navn på det kommunale aktieselskab]"/>
            </w:textInput>
          </w:ffData>
        </w:fldChar>
      </w:r>
      <w:r w:rsidR="003F5E87">
        <w:instrText xml:space="preserve"> FORMTEXT </w:instrText>
      </w:r>
      <w:r w:rsidR="003F5E87">
        <w:fldChar w:fldCharType="separate"/>
      </w:r>
      <w:r w:rsidR="003F5E87">
        <w:rPr>
          <w:noProof/>
        </w:rPr>
        <w:t>[navn på det kommunale aktieselskab]</w:t>
      </w:r>
      <w:r w:rsidR="003F5E87">
        <w:fldChar w:fldCharType="end"/>
      </w:r>
      <w:r w:rsidR="00145C10">
        <w:t>,</w:t>
      </w:r>
      <w:r w:rsidR="00BF31CC">
        <w:t xml:space="preserve"> </w:t>
      </w:r>
      <w:r w:rsidR="002C6AB7">
        <w:t xml:space="preserve">som </w:t>
      </w:r>
      <w:r w:rsidR="002A39EC">
        <w:t xml:space="preserve">skal </w:t>
      </w:r>
      <w:r w:rsidR="002C6AB7">
        <w:t xml:space="preserve">drive </w:t>
      </w:r>
      <w:r w:rsidR="00F805D5">
        <w:fldChar w:fldCharType="begin">
          <w:ffData>
            <w:name w:val=""/>
            <w:enabled/>
            <w:calcOnExit w:val="0"/>
            <w:textInput>
              <w:default w:val="[navn på lokalplejehjemmet]"/>
            </w:textInput>
          </w:ffData>
        </w:fldChar>
      </w:r>
      <w:r w:rsidR="00F805D5">
        <w:instrText xml:space="preserve"> FORMTEXT </w:instrText>
      </w:r>
      <w:r w:rsidR="00F805D5">
        <w:fldChar w:fldCharType="separate"/>
      </w:r>
      <w:r w:rsidR="00F805D5">
        <w:rPr>
          <w:noProof/>
        </w:rPr>
        <w:t>[navn på lokalplejehjemmet]</w:t>
      </w:r>
      <w:r w:rsidR="00F805D5">
        <w:fldChar w:fldCharType="end"/>
      </w:r>
      <w:r w:rsidR="008907AA">
        <w:t xml:space="preserve"> fra ejendommen</w:t>
      </w:r>
      <w:r w:rsidR="002C6AB7">
        <w:t xml:space="preserve"> </w:t>
      </w:r>
      <w:r w:rsidR="00F805D5" w:rsidRPr="003B0C24">
        <w:t xml:space="preserve">beliggende </w:t>
      </w:r>
      <w:r w:rsidR="00F805D5" w:rsidRPr="003B0C24">
        <w:fldChar w:fldCharType="begin">
          <w:ffData>
            <w:name w:val=""/>
            <w:enabled/>
            <w:calcOnExit w:val="0"/>
            <w:textInput>
              <w:default w:val="[adresse]"/>
            </w:textInput>
          </w:ffData>
        </w:fldChar>
      </w:r>
      <w:r w:rsidR="00F805D5" w:rsidRPr="003B0C24">
        <w:instrText xml:space="preserve"> FORMTEXT </w:instrText>
      </w:r>
      <w:r w:rsidR="00F805D5" w:rsidRPr="003B0C24">
        <w:fldChar w:fldCharType="separate"/>
      </w:r>
      <w:r w:rsidR="00F805D5" w:rsidRPr="003B0C24">
        <w:rPr>
          <w:noProof/>
        </w:rPr>
        <w:t>[adresse]</w:t>
      </w:r>
      <w:r w:rsidR="00F805D5" w:rsidRPr="003B0C24">
        <w:fldChar w:fldCharType="end"/>
      </w:r>
      <w:r w:rsidR="00292795" w:rsidRPr="003B0C24">
        <w:t xml:space="preserve">. </w:t>
      </w:r>
      <w:r w:rsidR="008907AA">
        <w:t>Ejendommen</w:t>
      </w:r>
      <w:r w:rsidR="00714808">
        <w:t xml:space="preserve"> </w:t>
      </w:r>
      <w:r w:rsidR="002F3D36">
        <w:t xml:space="preserve">ejes af </w:t>
      </w:r>
      <w:r w:rsidR="00CD37CA">
        <w:fldChar w:fldCharType="begin">
          <w:ffData>
            <w:name w:val=""/>
            <w:enabled/>
            <w:calcOnExit w:val="0"/>
            <w:textInput>
              <w:default w:val="[Kommunens navn / bygningens ejer]"/>
            </w:textInput>
          </w:ffData>
        </w:fldChar>
      </w:r>
      <w:r w:rsidR="00CD37CA">
        <w:instrText xml:space="preserve"> FORMTEXT </w:instrText>
      </w:r>
      <w:r w:rsidR="00CD37CA">
        <w:fldChar w:fldCharType="separate"/>
      </w:r>
      <w:r w:rsidR="00CD37CA">
        <w:rPr>
          <w:noProof/>
        </w:rPr>
        <w:t>[Kommunens navn / bygningens ejer]</w:t>
      </w:r>
      <w:r w:rsidR="00CD37CA">
        <w:fldChar w:fldCharType="end"/>
      </w:r>
      <w:r w:rsidR="008907AA">
        <w:t xml:space="preserve">, og </w:t>
      </w:r>
      <w:r w:rsidR="00E739EF">
        <w:fldChar w:fldCharType="begin">
          <w:ffData>
            <w:name w:val=""/>
            <w:enabled/>
            <w:calcOnExit w:val="0"/>
            <w:textInput>
              <w:default w:val="[Parterne / Lokalplejehjemmet og bygningens ejer]"/>
            </w:textInput>
          </w:ffData>
        </w:fldChar>
      </w:r>
      <w:r w:rsidR="00E739EF">
        <w:instrText xml:space="preserve"> FORMTEXT </w:instrText>
      </w:r>
      <w:r w:rsidR="00E739EF">
        <w:fldChar w:fldCharType="separate"/>
      </w:r>
      <w:r w:rsidR="00E739EF">
        <w:rPr>
          <w:noProof/>
        </w:rPr>
        <w:t>[Parterne / Lokalplejehjemmet og bygningens ejer]</w:t>
      </w:r>
      <w:r w:rsidR="00E739EF">
        <w:fldChar w:fldCharType="end"/>
      </w:r>
      <w:r w:rsidR="00E739EF">
        <w:t xml:space="preserve"> </w:t>
      </w:r>
      <w:r w:rsidR="008907AA">
        <w:t>indgår derfor</w:t>
      </w:r>
      <w:r w:rsidR="00145C10">
        <w:t xml:space="preserve"> samtidig med</w:t>
      </w:r>
      <w:r w:rsidR="00B36EF1">
        <w:t xml:space="preserve"> </w:t>
      </w:r>
      <w:r w:rsidR="00EC4C06">
        <w:t>indgåe</w:t>
      </w:r>
      <w:r w:rsidR="00CF70B4">
        <w:t>lsen af Samarbejdsaftalen</w:t>
      </w:r>
      <w:r w:rsidR="00EC4C06">
        <w:t xml:space="preserve"> en erhvervslejekontrakt, som regulerer lejeforholdet.</w:t>
      </w:r>
      <w:r w:rsidR="003C6687">
        <w:rPr>
          <w:i/>
          <w:iCs/>
          <w:color w:val="008000"/>
        </w:rPr>
        <w:t xml:space="preserve"> </w:t>
      </w:r>
    </w:p>
    <w:p w14:paraId="7836D290" w14:textId="51D2650D" w:rsidR="00A601A2" w:rsidRDefault="00417120" w:rsidP="00927D71">
      <w:pPr>
        <w:pStyle w:val="DSHeadingNoToc2"/>
      </w:pPr>
      <w:r>
        <w:t>N</w:t>
      </w:r>
      <w:r w:rsidR="002A39EC">
        <w:t>ærværende Samarbejdsaftale</w:t>
      </w:r>
      <w:r>
        <w:t xml:space="preserve"> </w:t>
      </w:r>
      <w:r w:rsidR="002A39EC">
        <w:t xml:space="preserve">har til formål at </w:t>
      </w:r>
      <w:r w:rsidR="00C12ED1">
        <w:t xml:space="preserve">formalisere </w:t>
      </w:r>
      <w:r w:rsidR="006932E2">
        <w:t>Parternes</w:t>
      </w:r>
      <w:r w:rsidR="001540A2" w:rsidRPr="003B0C24">
        <w:t xml:space="preserve"> samarbejd</w:t>
      </w:r>
      <w:r w:rsidR="006932E2">
        <w:t xml:space="preserve">e om </w:t>
      </w:r>
      <w:r w:rsidR="00A601A2">
        <w:fldChar w:fldCharType="begin">
          <w:ffData>
            <w:name w:val=""/>
            <w:enabled/>
            <w:calcOnExit w:val="0"/>
            <w:textInput>
              <w:default w:val="[navn på lokalplejehjemmet]"/>
            </w:textInput>
          </w:ffData>
        </w:fldChar>
      </w:r>
      <w:r w:rsidR="00A601A2">
        <w:instrText xml:space="preserve"> FORMTEXT </w:instrText>
      </w:r>
      <w:r w:rsidR="00A601A2">
        <w:fldChar w:fldCharType="separate"/>
      </w:r>
      <w:r w:rsidR="00A601A2">
        <w:rPr>
          <w:noProof/>
        </w:rPr>
        <w:t>[navn på lokalplejehjemmet]</w:t>
      </w:r>
      <w:r w:rsidR="00A601A2">
        <w:fldChar w:fldCharType="end"/>
      </w:r>
      <w:r w:rsidR="001540A2" w:rsidRPr="003B0C24">
        <w:t>, herunder</w:t>
      </w:r>
      <w:r w:rsidR="00470946">
        <w:t xml:space="preserve"> vedrørende </w:t>
      </w:r>
      <w:r>
        <w:t xml:space="preserve">Lokalplejehjemmets </w:t>
      </w:r>
      <w:r w:rsidR="00470946">
        <w:t>opgavevaretagelse, kvalitetskrav,</w:t>
      </w:r>
      <w:r w:rsidR="001540A2" w:rsidRPr="003B0C24">
        <w:t xml:space="preserve"> procedurer og arbejdsgange</w:t>
      </w:r>
      <w:r w:rsidR="00470946">
        <w:t xml:space="preserve">, </w:t>
      </w:r>
      <w:r w:rsidR="009E6E0B">
        <w:t xml:space="preserve">og </w:t>
      </w:r>
      <w:r w:rsidR="009E6E0B" w:rsidRPr="003B0C24">
        <w:t>bidrage til en klar og gensidig forventningsafstemning mellem Lokalplejehjemmet og Kommunen</w:t>
      </w:r>
      <w:r w:rsidR="001540A2">
        <w:t xml:space="preserve">. </w:t>
      </w:r>
    </w:p>
    <w:p w14:paraId="4340DA50" w14:textId="38C86915" w:rsidR="00927D71" w:rsidRDefault="00A601A2" w:rsidP="00927D71">
      <w:pPr>
        <w:pStyle w:val="DSHeadingNoToc2"/>
      </w:pPr>
      <w:r>
        <w:lastRenderedPageBreak/>
        <w:t xml:space="preserve">Det præciseres, at </w:t>
      </w:r>
      <w:r w:rsidR="00982DCE">
        <w:t>Parternes</w:t>
      </w:r>
      <w:r w:rsidR="001540A2">
        <w:t xml:space="preserve"> gensidige</w:t>
      </w:r>
      <w:r w:rsidR="00982DCE">
        <w:t xml:space="preserve"> forpligtelser</w:t>
      </w:r>
      <w:r w:rsidR="001540A2">
        <w:t xml:space="preserve"> </w:t>
      </w:r>
      <w:r w:rsidR="00927D71">
        <w:t xml:space="preserve">i vid udstrækning </w:t>
      </w:r>
      <w:r w:rsidR="00982DCE">
        <w:t xml:space="preserve">er </w:t>
      </w:r>
      <w:r w:rsidR="00927D71">
        <w:t>lovreguleret, herunder i lov om lokalplejehjem, serviceloven</w:t>
      </w:r>
      <w:r w:rsidR="004C272D">
        <w:t xml:space="preserve"> og</w:t>
      </w:r>
      <w:r w:rsidR="00927D71">
        <w:t xml:space="preserve"> ældreloven</w:t>
      </w:r>
      <w:r w:rsidR="001540A2">
        <w:t xml:space="preserve">. Parterne har ved Samarbejdsaftalen ikke søgt at fravige de lovbestemte forpligtelser, </w:t>
      </w:r>
      <w:r w:rsidR="00470946">
        <w:t xml:space="preserve">hvorfor </w:t>
      </w:r>
      <w:r w:rsidR="001540A2">
        <w:t>Samarbejdsaftalen skal læses som et</w:t>
      </w:r>
      <w:r w:rsidR="001540A2" w:rsidRPr="003B0C24">
        <w:t xml:space="preserve"> </w:t>
      </w:r>
      <w:r w:rsidR="001540A2">
        <w:t xml:space="preserve">supplement </w:t>
      </w:r>
      <w:r w:rsidR="001540A2" w:rsidRPr="003B0C24">
        <w:t xml:space="preserve">til </w:t>
      </w:r>
      <w:r w:rsidR="009E6E0B">
        <w:t xml:space="preserve">den </w:t>
      </w:r>
      <w:r w:rsidR="00E35F4C">
        <w:t xml:space="preserve">til </w:t>
      </w:r>
      <w:r w:rsidR="001540A2" w:rsidRPr="003B0C24">
        <w:t xml:space="preserve">enhver tid gældende </w:t>
      </w:r>
      <w:r w:rsidR="009E6E0B">
        <w:t xml:space="preserve">relevante </w:t>
      </w:r>
      <w:r w:rsidR="001540A2" w:rsidRPr="003B0C24">
        <w:t>lovgivning</w:t>
      </w:r>
      <w:r w:rsidR="00927D71">
        <w:t xml:space="preserve">. </w:t>
      </w:r>
    </w:p>
    <w:p w14:paraId="3F8C7B19" w14:textId="354181A9" w:rsidR="0069610F" w:rsidRPr="003B0C24" w:rsidRDefault="004C7F46" w:rsidP="00E654AF">
      <w:pPr>
        <w:pStyle w:val="Overskrift1"/>
        <w:spacing w:line="240" w:lineRule="auto"/>
      </w:pPr>
      <w:bookmarkStart w:id="5" w:name="_Toc223407967"/>
      <w:r>
        <w:t>Ikrafttrædelse</w:t>
      </w:r>
      <w:r w:rsidR="00153800">
        <w:t xml:space="preserve"> og </w:t>
      </w:r>
      <w:r w:rsidR="00F564D1">
        <w:t>ophør</w:t>
      </w:r>
      <w:bookmarkEnd w:id="5"/>
    </w:p>
    <w:p w14:paraId="3CA78875" w14:textId="05F791D8" w:rsidR="00A9219C" w:rsidRPr="003B0C24" w:rsidRDefault="00E97165" w:rsidP="00E654AF">
      <w:pPr>
        <w:pStyle w:val="DSHeadingNoToc2"/>
      </w:pPr>
      <w:r w:rsidRPr="003B0C24">
        <w:t xml:space="preserve">Samarbejdsaftalen </w:t>
      </w:r>
      <w:r w:rsidR="00156842" w:rsidRPr="003B0C24">
        <w:t xml:space="preserve">træder i kraft </w:t>
      </w:r>
      <w:r w:rsidR="001A7418" w:rsidRPr="003B0C24">
        <w:t xml:space="preserve">den </w:t>
      </w:r>
      <w:r w:rsidR="001A7418" w:rsidRPr="003B0C24">
        <w:fldChar w:fldCharType="begin">
          <w:ffData>
            <w:name w:val=""/>
            <w:enabled/>
            <w:calcOnExit w:val="0"/>
            <w:textInput>
              <w:default w:val="[adresse]"/>
            </w:textInput>
          </w:ffData>
        </w:fldChar>
      </w:r>
      <w:r w:rsidR="001A7418" w:rsidRPr="003B0C24">
        <w:instrText xml:space="preserve"> FORMTEXT </w:instrText>
      </w:r>
      <w:r w:rsidR="001A7418" w:rsidRPr="003B0C24">
        <w:fldChar w:fldCharType="separate"/>
      </w:r>
      <w:r w:rsidR="001A7418" w:rsidRPr="003B0C24">
        <w:rPr>
          <w:noProof/>
        </w:rPr>
        <w:t>[</w:t>
      </w:r>
      <w:r w:rsidR="00717386">
        <w:rPr>
          <w:noProof/>
        </w:rPr>
        <w:t>dato</w:t>
      </w:r>
      <w:r w:rsidR="001A7418" w:rsidRPr="003B0C24">
        <w:rPr>
          <w:noProof/>
        </w:rPr>
        <w:t>]</w:t>
      </w:r>
      <w:r w:rsidR="001A7418" w:rsidRPr="003B0C24">
        <w:fldChar w:fldCharType="end"/>
      </w:r>
      <w:r w:rsidR="008F7B49" w:rsidRPr="003B0C24">
        <w:t>.</w:t>
      </w:r>
    </w:p>
    <w:p w14:paraId="3736A203" w14:textId="2BEC73F0" w:rsidR="00201002" w:rsidRDefault="00F12DE1" w:rsidP="00EA6BC7">
      <w:pPr>
        <w:pStyle w:val="DSHeadingNoToc2"/>
      </w:pPr>
      <w:r>
        <w:t>Samarbejdsaftalen</w:t>
      </w:r>
      <w:r w:rsidR="00377CBF" w:rsidRPr="003B0C24">
        <w:t xml:space="preserve"> </w:t>
      </w:r>
      <w:r w:rsidR="006E2618">
        <w:t xml:space="preserve">kan af hver Part opsiges med </w:t>
      </w:r>
      <w:r w:rsidR="007122BB">
        <w:fldChar w:fldCharType="begin">
          <w:ffData>
            <w:name w:val=""/>
            <w:enabled/>
            <w:calcOnExit w:val="0"/>
            <w:textInput>
              <w:default w:val="[antal]"/>
            </w:textInput>
          </w:ffData>
        </w:fldChar>
      </w:r>
      <w:r w:rsidR="007122BB">
        <w:instrText xml:space="preserve"> FORMTEXT </w:instrText>
      </w:r>
      <w:r w:rsidR="007122BB">
        <w:fldChar w:fldCharType="separate"/>
      </w:r>
      <w:r w:rsidR="007122BB">
        <w:rPr>
          <w:noProof/>
        </w:rPr>
        <w:t>[antal]</w:t>
      </w:r>
      <w:r w:rsidR="007122BB">
        <w:fldChar w:fldCharType="end"/>
      </w:r>
      <w:r w:rsidR="007122BB">
        <w:t xml:space="preserve"> måneders forudgående skriftligt varsel til ophør den 1. i en måned</w:t>
      </w:r>
      <w:r w:rsidR="00201002">
        <w:t xml:space="preserve">, jf. dog pkt. </w:t>
      </w:r>
      <w:r w:rsidR="00201002">
        <w:fldChar w:fldCharType="begin"/>
      </w:r>
      <w:r w:rsidR="00201002">
        <w:instrText xml:space="preserve"> REF _Ref215479031 \r \h </w:instrText>
      </w:r>
      <w:r w:rsidR="00201002">
        <w:fldChar w:fldCharType="separate"/>
      </w:r>
      <w:r w:rsidR="0044076E">
        <w:t>2.3</w:t>
      </w:r>
      <w:r w:rsidR="00201002">
        <w:fldChar w:fldCharType="end"/>
      </w:r>
      <w:r w:rsidR="00E654AF">
        <w:t xml:space="preserve">. </w:t>
      </w:r>
      <w:bookmarkStart w:id="6" w:name="_Ref208500285"/>
    </w:p>
    <w:p w14:paraId="2DE303EA" w14:textId="10555028" w:rsidR="00E97165" w:rsidRPr="003B0C24" w:rsidRDefault="00FD3CF1" w:rsidP="00EA6BC7">
      <w:pPr>
        <w:pStyle w:val="DSHeadingNoToc2"/>
      </w:pPr>
      <w:bookmarkStart w:id="7" w:name="_Ref215479031"/>
      <w:r>
        <w:t>Hver Part</w:t>
      </w:r>
      <w:r w:rsidR="00B21DDC" w:rsidRPr="003B0C24">
        <w:t xml:space="preserve"> kan </w:t>
      </w:r>
      <w:r>
        <w:t xml:space="preserve">med </w:t>
      </w:r>
      <w:r>
        <w:fldChar w:fldCharType="begin">
          <w:ffData>
            <w:name w:val=""/>
            <w:enabled/>
            <w:calcOnExit w:val="0"/>
            <w:textInput>
              <w:default w:val="[antal]"/>
            </w:textInput>
          </w:ffData>
        </w:fldChar>
      </w:r>
      <w:r>
        <w:instrText xml:space="preserve"> FORMTEXT </w:instrText>
      </w:r>
      <w:r>
        <w:fldChar w:fldCharType="separate"/>
      </w:r>
      <w:r>
        <w:rPr>
          <w:noProof/>
        </w:rPr>
        <w:t>[antal]</w:t>
      </w:r>
      <w:r>
        <w:fldChar w:fldCharType="end"/>
      </w:r>
      <w:r>
        <w:t xml:space="preserve"> måneders forudgående skriftligt varsel til ophør den 1. i en måned</w:t>
      </w:r>
      <w:r w:rsidRPr="003B0C24" w:rsidDel="00FD3CF1">
        <w:t xml:space="preserve"> </w:t>
      </w:r>
      <w:r w:rsidR="00E654AF">
        <w:t xml:space="preserve">særskilt </w:t>
      </w:r>
      <w:r w:rsidR="00B21DDC" w:rsidRPr="003B0C24">
        <w:t xml:space="preserve">opsige Samarbejdsaftalens </w:t>
      </w:r>
      <w:r>
        <w:t>afsnit</w:t>
      </w:r>
      <w:r w:rsidR="00B21DDC" w:rsidRPr="003B0C24">
        <w:t xml:space="preserve"> </w:t>
      </w:r>
      <w:r w:rsidR="00B21DDC" w:rsidRPr="003B0C24">
        <w:fldChar w:fldCharType="begin"/>
      </w:r>
      <w:r w:rsidR="00B21DDC" w:rsidRPr="003B0C24">
        <w:instrText xml:space="preserve"> REF _Ref208332963 \r \h </w:instrText>
      </w:r>
      <w:r w:rsidR="00B21DDC" w:rsidRPr="003B0C24">
        <w:fldChar w:fldCharType="separate"/>
      </w:r>
      <w:r w:rsidR="00E5411C">
        <w:t>7</w:t>
      </w:r>
      <w:r w:rsidR="00B21DDC" w:rsidRPr="003B0C24">
        <w:fldChar w:fldCharType="end"/>
      </w:r>
      <w:r w:rsidR="00B21DDC" w:rsidRPr="003B0C24">
        <w:t xml:space="preserve"> om Komm</w:t>
      </w:r>
      <w:r w:rsidR="00F67D09" w:rsidRPr="003B0C24">
        <w:t xml:space="preserve">unens </w:t>
      </w:r>
      <w:r>
        <w:t>varetagelse</w:t>
      </w:r>
      <w:r w:rsidRPr="003B0C24">
        <w:t xml:space="preserve"> </w:t>
      </w:r>
      <w:r w:rsidR="00F67D09" w:rsidRPr="003B0C24">
        <w:t xml:space="preserve">af administrative ydelser </w:t>
      </w:r>
      <w:r>
        <w:t>for</w:t>
      </w:r>
      <w:r w:rsidRPr="003B0C24">
        <w:t xml:space="preserve"> </w:t>
      </w:r>
      <w:r w:rsidR="00F67D09" w:rsidRPr="003B0C24">
        <w:t>Lokalplejehjemmet.</w:t>
      </w:r>
      <w:bookmarkEnd w:id="7"/>
      <w:r w:rsidR="00971649" w:rsidRPr="003B0C24">
        <w:t xml:space="preserve"> </w:t>
      </w:r>
      <w:bookmarkEnd w:id="6"/>
    </w:p>
    <w:p w14:paraId="0B2AFAC9" w14:textId="4BEC945B" w:rsidR="00353032" w:rsidRDefault="00B4600A" w:rsidP="008E2ADF">
      <w:pPr>
        <w:pStyle w:val="Overskrift1"/>
        <w:spacing w:line="240" w:lineRule="auto"/>
      </w:pPr>
      <w:bookmarkStart w:id="8" w:name="_Toc193361195"/>
      <w:bookmarkStart w:id="9" w:name="_Toc193361861"/>
      <w:bookmarkStart w:id="10" w:name="_Toc193361965"/>
      <w:bookmarkStart w:id="11" w:name="_Toc193361196"/>
      <w:bookmarkStart w:id="12" w:name="_Toc193361862"/>
      <w:bookmarkStart w:id="13" w:name="_Toc193361966"/>
      <w:bookmarkStart w:id="14" w:name="_Toc193361197"/>
      <w:bookmarkStart w:id="15" w:name="_Toc193361863"/>
      <w:bookmarkStart w:id="16" w:name="_Toc193361967"/>
      <w:bookmarkStart w:id="17" w:name="_Toc193361198"/>
      <w:bookmarkStart w:id="18" w:name="_Toc193361864"/>
      <w:bookmarkStart w:id="19" w:name="_Toc193361968"/>
      <w:bookmarkStart w:id="20" w:name="_Toc193361199"/>
      <w:bookmarkStart w:id="21" w:name="_Toc193361865"/>
      <w:bookmarkStart w:id="22" w:name="_Toc193361969"/>
      <w:bookmarkStart w:id="23" w:name="_Toc22340796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 xml:space="preserve">Lokalplejehjemmets beboere - </w:t>
      </w:r>
      <w:r w:rsidR="00E96F85" w:rsidRPr="003B0C24">
        <w:t>visitation</w:t>
      </w:r>
      <w:r w:rsidR="00353032">
        <w:t xml:space="preserve"> OG ANVISNING</w:t>
      </w:r>
      <w:bookmarkEnd w:id="23"/>
    </w:p>
    <w:p w14:paraId="60B71285" w14:textId="51C52F1D" w:rsidR="00C379BF" w:rsidRPr="008E2ADF" w:rsidRDefault="000E7640" w:rsidP="008E2ADF">
      <w:pPr>
        <w:pStyle w:val="Overskrift2"/>
      </w:pPr>
      <w:r>
        <w:t>Boligvisitering</w:t>
      </w:r>
      <w:r w:rsidR="003A61D7">
        <w:t xml:space="preserve"> og anvisningsret</w:t>
      </w:r>
    </w:p>
    <w:p w14:paraId="6C238580" w14:textId="345FD26C" w:rsidR="00D73AD2" w:rsidRPr="00E104C2" w:rsidRDefault="00353032" w:rsidP="00C379BF">
      <w:pPr>
        <w:pStyle w:val="DSHeadingNoToc2"/>
        <w:numPr>
          <w:ilvl w:val="0"/>
          <w:numId w:val="0"/>
        </w:numPr>
        <w:ind w:left="851"/>
        <w:rPr>
          <w:i/>
          <w:iCs/>
          <w:color w:val="008000"/>
        </w:rPr>
      </w:pPr>
      <w:r w:rsidRPr="00121342">
        <w:rPr>
          <w:i/>
          <w:iCs/>
          <w:color w:val="008000"/>
        </w:rPr>
        <w:t>[</w:t>
      </w:r>
      <w:r w:rsidR="006E510B" w:rsidRPr="00121342">
        <w:rPr>
          <w:i/>
          <w:iCs/>
          <w:color w:val="008000"/>
        </w:rPr>
        <w:t>L</w:t>
      </w:r>
      <w:r w:rsidR="0048712B" w:rsidRPr="00121342">
        <w:rPr>
          <w:i/>
          <w:iCs/>
          <w:color w:val="008000"/>
        </w:rPr>
        <w:t xml:space="preserve">okalplejehjem indgår i den kommunale </w:t>
      </w:r>
      <w:r w:rsidR="00F06596">
        <w:rPr>
          <w:i/>
          <w:iCs/>
          <w:color w:val="008000"/>
        </w:rPr>
        <w:t>pleje</w:t>
      </w:r>
      <w:r w:rsidR="0048712B" w:rsidRPr="00121342">
        <w:rPr>
          <w:i/>
          <w:iCs/>
          <w:color w:val="008000"/>
        </w:rPr>
        <w:t>forsyning</w:t>
      </w:r>
      <w:r w:rsidR="00260D70" w:rsidRPr="00260D70">
        <w:rPr>
          <w:i/>
          <w:iCs/>
          <w:color w:val="008000"/>
        </w:rPr>
        <w:t xml:space="preserve"> </w:t>
      </w:r>
      <w:r w:rsidR="00260D70" w:rsidRPr="00813BAC">
        <w:rPr>
          <w:i/>
          <w:iCs/>
          <w:color w:val="008000"/>
        </w:rPr>
        <w:t>og kommunalbestyrelsen</w:t>
      </w:r>
      <w:r w:rsidR="00443423">
        <w:rPr>
          <w:i/>
          <w:iCs/>
          <w:color w:val="008000"/>
        </w:rPr>
        <w:t xml:space="preserve"> i ejerkommunen</w:t>
      </w:r>
      <w:r w:rsidR="00260D70" w:rsidRPr="00813BAC">
        <w:rPr>
          <w:i/>
          <w:iCs/>
          <w:color w:val="008000"/>
        </w:rPr>
        <w:t xml:space="preserve"> har anvisningsretten til boligerne, jf.</w:t>
      </w:r>
      <w:r w:rsidR="00260D70">
        <w:rPr>
          <w:i/>
          <w:iCs/>
          <w:color w:val="008000"/>
        </w:rPr>
        <w:t xml:space="preserve"> § 1,</w:t>
      </w:r>
      <w:r w:rsidR="00260D70" w:rsidRPr="00813BAC">
        <w:rPr>
          <w:i/>
          <w:iCs/>
          <w:color w:val="008000"/>
        </w:rPr>
        <w:t xml:space="preserve"> stk. 2</w:t>
      </w:r>
      <w:r w:rsidR="00260D70">
        <w:rPr>
          <w:i/>
          <w:iCs/>
          <w:color w:val="008000"/>
        </w:rPr>
        <w:t>, i lov om lokalplejehjem</w:t>
      </w:r>
      <w:r w:rsidR="0048712B" w:rsidRPr="00121342">
        <w:rPr>
          <w:i/>
          <w:iCs/>
          <w:color w:val="008000"/>
        </w:rPr>
        <w:t>. </w:t>
      </w:r>
      <w:r w:rsidR="00E104C2" w:rsidRPr="00E104C2">
        <w:rPr>
          <w:i/>
          <w:iCs/>
          <w:color w:val="008000"/>
        </w:rPr>
        <w:t xml:space="preserve">At boligerne indgår i den kommunale plejeboligforsyning betyder overordnet, at </w:t>
      </w:r>
      <w:r w:rsidR="00443423">
        <w:rPr>
          <w:i/>
          <w:iCs/>
          <w:color w:val="008000"/>
        </w:rPr>
        <w:t>K</w:t>
      </w:r>
      <w:r w:rsidR="00E104C2" w:rsidRPr="00E104C2">
        <w:rPr>
          <w:i/>
          <w:iCs/>
          <w:color w:val="008000"/>
        </w:rPr>
        <w:t xml:space="preserve">ommunen har råderet over, hvem der skal tildeles en bolig på </w:t>
      </w:r>
      <w:r w:rsidR="00CC331F">
        <w:rPr>
          <w:i/>
          <w:iCs/>
          <w:color w:val="008000"/>
        </w:rPr>
        <w:t>L</w:t>
      </w:r>
      <w:r w:rsidR="00E104C2" w:rsidRPr="00E104C2">
        <w:rPr>
          <w:i/>
          <w:iCs/>
          <w:color w:val="008000"/>
        </w:rPr>
        <w:t xml:space="preserve">okalplejehjemmet, og det er således </w:t>
      </w:r>
      <w:r w:rsidR="00CC331F">
        <w:rPr>
          <w:i/>
          <w:iCs/>
          <w:color w:val="008000"/>
        </w:rPr>
        <w:t>K</w:t>
      </w:r>
      <w:r w:rsidR="00E104C2" w:rsidRPr="00E104C2">
        <w:rPr>
          <w:i/>
          <w:iCs/>
          <w:color w:val="008000"/>
        </w:rPr>
        <w:t xml:space="preserve">ommunen, der visiterer og anviser beboere til </w:t>
      </w:r>
      <w:r w:rsidR="00CC331F">
        <w:rPr>
          <w:i/>
          <w:iCs/>
          <w:color w:val="008000"/>
        </w:rPr>
        <w:t>L</w:t>
      </w:r>
      <w:r w:rsidR="00E104C2" w:rsidRPr="00E104C2">
        <w:rPr>
          <w:i/>
          <w:iCs/>
          <w:color w:val="008000"/>
        </w:rPr>
        <w:t xml:space="preserve">okalplejehjemmet. </w:t>
      </w:r>
      <w:r w:rsidR="003D6EC4">
        <w:rPr>
          <w:i/>
          <w:iCs/>
          <w:color w:val="008000"/>
          <w:szCs w:val="24"/>
        </w:rPr>
        <w:t>At kommunen har anvisningsret til lokalplejehjemmet</w:t>
      </w:r>
      <w:r w:rsidR="003D6EC4" w:rsidRPr="00ED098D">
        <w:rPr>
          <w:i/>
          <w:iCs/>
          <w:color w:val="008000"/>
          <w:szCs w:val="24"/>
        </w:rPr>
        <w:t xml:space="preserve"> er generelt uproblematisk i den situation, hvor aktieselskabet, der driver lokalplejehjemmet, ejes af én kommune. Ejes aktieselskabet derimod af flere kommuner i forening, opstår spørgsmålet om, hvordan anvisningsretten fordeles mellem flere kommunale ejere. Lov om lokalplejehjem og lokalplejehjemsbekendtgørelsen indeholder ikke nærmere regler om, hvordan anvisningsretten skal fordeles og udøves mellem flere ejere.</w:t>
      </w:r>
      <w:r w:rsidR="00DC7150">
        <w:rPr>
          <w:i/>
          <w:iCs/>
          <w:color w:val="008000"/>
          <w:szCs w:val="24"/>
        </w:rPr>
        <w:t xml:space="preserve"> </w:t>
      </w:r>
      <w:r w:rsidR="00260D70" w:rsidRPr="00E104C2">
        <w:rPr>
          <w:i/>
          <w:iCs/>
          <w:color w:val="008000"/>
        </w:rPr>
        <w:t>For nærmere vejledning om</w:t>
      </w:r>
      <w:r w:rsidR="00121342" w:rsidRPr="00E104C2">
        <w:rPr>
          <w:i/>
          <w:iCs/>
          <w:color w:val="008000"/>
        </w:rPr>
        <w:t xml:space="preserve"> </w:t>
      </w:r>
      <w:r w:rsidR="009C491E">
        <w:rPr>
          <w:i/>
          <w:iCs/>
          <w:color w:val="008000"/>
        </w:rPr>
        <w:t>K</w:t>
      </w:r>
      <w:r w:rsidR="00121342" w:rsidRPr="00E104C2">
        <w:rPr>
          <w:i/>
          <w:iCs/>
          <w:color w:val="008000"/>
        </w:rPr>
        <w:t xml:space="preserve">ommunens anvisningsret, herunder hvis det kommunale aktieselskab har flere ejere, henvises til </w:t>
      </w:r>
      <w:r w:rsidR="00121342" w:rsidRPr="00BE0FAF">
        <w:rPr>
          <w:i/>
          <w:color w:val="008000"/>
        </w:rPr>
        <w:t xml:space="preserve">vejledning nr. </w:t>
      </w:r>
      <w:r w:rsidR="0041030D">
        <w:rPr>
          <w:i/>
          <w:iCs/>
          <w:color w:val="008000"/>
        </w:rPr>
        <w:t>14</w:t>
      </w:r>
      <w:r w:rsidR="00121342" w:rsidRPr="00BE0FAF">
        <w:rPr>
          <w:i/>
          <w:color w:val="008000"/>
        </w:rPr>
        <w:t>.</w:t>
      </w:r>
      <w:r w:rsidR="00260D70" w:rsidRPr="00E104C2">
        <w:rPr>
          <w:i/>
          <w:iCs/>
          <w:color w:val="008000"/>
        </w:rPr>
        <w:t>]</w:t>
      </w:r>
      <w:r w:rsidR="00E96F85" w:rsidRPr="00E104C2">
        <w:rPr>
          <w:i/>
          <w:iCs/>
          <w:color w:val="008000"/>
        </w:rPr>
        <w:t xml:space="preserve"> </w:t>
      </w:r>
      <w:bookmarkStart w:id="24" w:name="_Ref142388501"/>
      <w:bookmarkStart w:id="25" w:name="_Ref99028468"/>
      <w:bookmarkStart w:id="26" w:name="_Ref99027393"/>
      <w:bookmarkStart w:id="27" w:name="_Toc317073500"/>
      <w:bookmarkStart w:id="28" w:name="_Toc42918654"/>
      <w:bookmarkStart w:id="29" w:name="_Ref530898119"/>
      <w:bookmarkStart w:id="30" w:name="_Toc530897596"/>
      <w:bookmarkStart w:id="31" w:name="_Toc530363957"/>
    </w:p>
    <w:p w14:paraId="4244D417" w14:textId="767E0DBF" w:rsidR="00ED098D" w:rsidRPr="00FB7D81" w:rsidRDefault="00A55821" w:rsidP="003D6EC4">
      <w:pPr>
        <w:pStyle w:val="DSHeadingNoToc3"/>
      </w:pPr>
      <w:r w:rsidRPr="00FB7D81">
        <w:t xml:space="preserve">Lokalplejehjemmet indgår </w:t>
      </w:r>
      <w:r w:rsidR="00FB7D81" w:rsidRPr="00FB7D81">
        <w:t xml:space="preserve">i </w:t>
      </w:r>
      <w:r w:rsidRPr="00FB7D81">
        <w:t xml:space="preserve">Kommunens plejeforsyning, og Kommunen </w:t>
      </w:r>
      <w:r w:rsidR="005705F6" w:rsidRPr="00FB7D81">
        <w:t xml:space="preserve">udøver </w:t>
      </w:r>
      <w:r w:rsidR="008B456B" w:rsidRPr="00FB7D81">
        <w:t xml:space="preserve">således </w:t>
      </w:r>
      <w:r w:rsidR="005705F6" w:rsidRPr="00FB7D81">
        <w:t>anvisningsretten til</w:t>
      </w:r>
      <w:r w:rsidRPr="00FB7D81">
        <w:t xml:space="preserve"> plejeboligerne på Lokalplejehjemmet.</w:t>
      </w:r>
    </w:p>
    <w:p w14:paraId="31C13269" w14:textId="645A05AA" w:rsidR="004F396C" w:rsidRPr="009C491E" w:rsidRDefault="0066241B" w:rsidP="00700373">
      <w:pPr>
        <w:pStyle w:val="DSHeadingNoToc3"/>
      </w:pPr>
      <w:r>
        <w:t>Borgere</w:t>
      </w:r>
      <w:r w:rsidR="00B977A6">
        <w:t>,</w:t>
      </w:r>
      <w:r w:rsidR="0005417D">
        <w:t xml:space="preserve"> </w:t>
      </w:r>
      <w:r w:rsidR="00784E6E">
        <w:t xml:space="preserve">som </w:t>
      </w:r>
      <w:r w:rsidR="007522AD">
        <w:t>er</w:t>
      </w:r>
      <w:r>
        <w:t xml:space="preserve"> </w:t>
      </w:r>
      <w:r w:rsidR="00963341">
        <w:t xml:space="preserve">visiteret til en </w:t>
      </w:r>
      <w:r w:rsidR="00963341" w:rsidRPr="00963341">
        <w:t>almen plejebolig, jf. </w:t>
      </w:r>
      <w:r w:rsidR="00963341" w:rsidRPr="00BF0E5E">
        <w:t>almenboliglovens § 54, stk. 1, jf. § 5, stk. 2</w:t>
      </w:r>
      <w:r w:rsidR="00963341" w:rsidRPr="00963341">
        <w:t>, eller en plads på et plejehjem, jf. </w:t>
      </w:r>
      <w:r w:rsidR="002D69F5" w:rsidRPr="00BF0E5E">
        <w:t xml:space="preserve"> § 47 i ældreloven</w:t>
      </w:r>
      <w:r w:rsidR="00963341">
        <w:t xml:space="preserve">, </w:t>
      </w:r>
      <w:r w:rsidR="0005417D">
        <w:t xml:space="preserve">kan få plads på Lokalplejehjemmet enten </w:t>
      </w:r>
      <w:r w:rsidR="00FE6D1F">
        <w:t>efter borgerens eget ønske (frit valg) eller ved Kommunens anvisnin</w:t>
      </w:r>
      <w:r w:rsidR="00FE6D1F" w:rsidRPr="00700373">
        <w:t xml:space="preserve">g til </w:t>
      </w:r>
      <w:r w:rsidR="00FE6D1F" w:rsidRPr="00DC7150">
        <w:t>Lokalplejehjemmet.</w:t>
      </w:r>
      <w:r w:rsidR="00FE6D1F" w:rsidRPr="00700373">
        <w:t xml:space="preserve"> </w:t>
      </w:r>
      <w:r w:rsidR="00825559" w:rsidRPr="009C491E">
        <w:rPr>
          <w:i/>
          <w:iCs/>
          <w:color w:val="008000"/>
        </w:rPr>
        <w:t>[</w:t>
      </w:r>
      <w:r w:rsidR="005E15A2" w:rsidRPr="009C491E">
        <w:rPr>
          <w:i/>
          <w:iCs/>
          <w:color w:val="008000"/>
        </w:rPr>
        <w:t>Almenboliglovens regler om frit valg af ældrebolig gælder også for Lokalplejehjemmet, hvilket betyder, at borgere</w:t>
      </w:r>
      <w:r w:rsidR="000B4BDB">
        <w:rPr>
          <w:i/>
          <w:iCs/>
          <w:color w:val="008000"/>
        </w:rPr>
        <w:t xml:space="preserve"> fra</w:t>
      </w:r>
      <w:r w:rsidR="00C13D0D" w:rsidRPr="009C491E">
        <w:rPr>
          <w:i/>
          <w:iCs/>
          <w:color w:val="008000"/>
        </w:rPr>
        <w:t xml:space="preserve"> </w:t>
      </w:r>
      <w:r w:rsidR="005E15A2" w:rsidRPr="009C491E">
        <w:rPr>
          <w:i/>
          <w:iCs/>
          <w:color w:val="008000"/>
        </w:rPr>
        <w:t>andre kommuner end Lokalplejehjemmets ejer- og beliggenhedskommune har ret til at vælge Lokalplejehjemmet</w:t>
      </w:r>
      <w:r w:rsidR="00EA407D" w:rsidRPr="009C491E">
        <w:rPr>
          <w:i/>
          <w:iCs/>
          <w:color w:val="008000"/>
        </w:rPr>
        <w:t>.]</w:t>
      </w:r>
      <w:r w:rsidR="00EA407D" w:rsidRPr="009C491E">
        <w:t xml:space="preserve"> </w:t>
      </w:r>
    </w:p>
    <w:p w14:paraId="16F151BF" w14:textId="62C103F6" w:rsidR="00C4563B" w:rsidRPr="00F4406C" w:rsidRDefault="000E49B4" w:rsidP="005725FE">
      <w:pPr>
        <w:pStyle w:val="DSHeadingNoToc3"/>
      </w:pPr>
      <w:r>
        <w:t>B</w:t>
      </w:r>
      <w:r w:rsidR="005E4524" w:rsidRPr="00700373">
        <w:t>orger</w:t>
      </w:r>
      <w:r>
        <w:t>e</w:t>
      </w:r>
      <w:r w:rsidR="005E4524" w:rsidRPr="00700373">
        <w:t xml:space="preserve"> </w:t>
      </w:r>
      <w:r w:rsidR="007522AD" w:rsidRPr="00700373">
        <w:t>med bopæl i</w:t>
      </w:r>
      <w:r w:rsidR="005E4524" w:rsidRPr="00700373">
        <w:t xml:space="preserve"> </w:t>
      </w:r>
      <w:r w:rsidR="00784E6E" w:rsidRPr="00700373">
        <w:t>Kommunen</w:t>
      </w:r>
      <w:r w:rsidR="005E4524" w:rsidRPr="00700373">
        <w:t xml:space="preserve"> </w:t>
      </w:r>
      <w:r>
        <w:t>visiteres</w:t>
      </w:r>
      <w:r w:rsidR="0053072E">
        <w:t xml:space="preserve"> </w:t>
      </w:r>
      <w:r w:rsidRPr="00F4406C">
        <w:t xml:space="preserve">til en plejebolig </w:t>
      </w:r>
      <w:r w:rsidR="0053072E" w:rsidRPr="00F4406C">
        <w:t xml:space="preserve">af </w:t>
      </w:r>
      <w:r w:rsidR="00784E6E" w:rsidRPr="00F4406C">
        <w:t>Kommunen</w:t>
      </w:r>
      <w:r w:rsidRPr="00F4406C">
        <w:t xml:space="preserve"> i overensstemmelse med den til enhver tid gældende lovgivning.</w:t>
      </w:r>
      <w:r w:rsidR="009E1020" w:rsidRPr="00F4406C">
        <w:t xml:space="preserve"> </w:t>
      </w:r>
    </w:p>
    <w:p w14:paraId="570F19EB" w14:textId="4481D6CB" w:rsidR="00C4563B" w:rsidRPr="00F4406C" w:rsidRDefault="00C4563B" w:rsidP="00AA1441">
      <w:pPr>
        <w:pStyle w:val="DSHeadingNoToc3"/>
      </w:pPr>
      <w:r w:rsidRPr="00F4406C">
        <w:t xml:space="preserve">Borgere med </w:t>
      </w:r>
      <w:bookmarkStart w:id="32" w:name="_Ref208913353"/>
      <w:r w:rsidR="0044768A" w:rsidRPr="00F4406C">
        <w:t>bopæl i</w:t>
      </w:r>
      <w:r w:rsidR="001B3D9C" w:rsidRPr="00F4406C">
        <w:t xml:space="preserve"> </w:t>
      </w:r>
      <w:r w:rsidR="00A55821" w:rsidRPr="00F4406C">
        <w:t>andre</w:t>
      </w:r>
      <w:r w:rsidR="00015AC7" w:rsidRPr="00F4406C">
        <w:t xml:space="preserve"> kommune</w:t>
      </w:r>
      <w:r w:rsidR="00A55821" w:rsidRPr="00F4406C">
        <w:t>r</w:t>
      </w:r>
      <w:r w:rsidR="00015AC7" w:rsidRPr="00F4406C">
        <w:t xml:space="preserve"> </w:t>
      </w:r>
      <w:r w:rsidRPr="00F4406C">
        <w:t xml:space="preserve">visiteres </w:t>
      </w:r>
      <w:r w:rsidR="00F90FF9" w:rsidRPr="00F4406C">
        <w:t>både i bopælskommunen og i tilflytningskommunen (</w:t>
      </w:r>
      <w:r w:rsidRPr="00F4406C">
        <w:t xml:space="preserve">dvs. </w:t>
      </w:r>
      <w:r w:rsidR="0044768A" w:rsidRPr="00F4406C">
        <w:t>Kommunen</w:t>
      </w:r>
      <w:r w:rsidR="00F90FF9" w:rsidRPr="00F4406C">
        <w:t>)</w:t>
      </w:r>
      <w:r w:rsidR="00257087">
        <w:t>,</w:t>
      </w:r>
      <w:r w:rsidR="00D65FEA" w:rsidRPr="00F4406C">
        <w:t xml:space="preserve"> </w:t>
      </w:r>
      <w:r w:rsidRPr="00F4406C">
        <w:t>og der sker således</w:t>
      </w:r>
      <w:r w:rsidR="00D65FEA" w:rsidRPr="00F4406C">
        <w:t xml:space="preserve"> dobbe</w:t>
      </w:r>
      <w:r w:rsidR="00700373" w:rsidRPr="00F4406C">
        <w:t>lt</w:t>
      </w:r>
      <w:r w:rsidR="00D65FEA" w:rsidRPr="00F4406C">
        <w:t>visitation</w:t>
      </w:r>
      <w:r w:rsidR="00F4406C" w:rsidRPr="00F4406C">
        <w:t>.</w:t>
      </w:r>
      <w:r w:rsidR="00565032" w:rsidRPr="00F4406C">
        <w:t xml:space="preserve"> </w:t>
      </w:r>
      <w:bookmarkEnd w:id="32"/>
    </w:p>
    <w:p w14:paraId="4B17F547" w14:textId="7DB5750B" w:rsidR="00C379BF" w:rsidRPr="00392ADD" w:rsidRDefault="00C379BF" w:rsidP="00C379BF">
      <w:pPr>
        <w:pStyle w:val="Overskrift2"/>
      </w:pPr>
      <w:r w:rsidRPr="00392ADD">
        <w:t xml:space="preserve">Visitation </w:t>
      </w:r>
      <w:r w:rsidR="000E7640">
        <w:t>til ydelser</w:t>
      </w:r>
    </w:p>
    <w:p w14:paraId="30E5BB1F" w14:textId="43D060BF" w:rsidR="00BB1818" w:rsidRDefault="001F32AD" w:rsidP="005F7ADE">
      <w:pPr>
        <w:pStyle w:val="DSHeadingNoToc3"/>
      </w:pPr>
      <w:r>
        <w:t xml:space="preserve">For borgere med bopæl i Kommunen foretager </w:t>
      </w:r>
      <w:r w:rsidR="00D817B4">
        <w:t>Kommunen</w:t>
      </w:r>
      <w:r w:rsidR="00BB1818">
        <w:t xml:space="preserve"> indflytningsvisitationen for ydelser, som den enkelte borger er berettiget til. </w:t>
      </w:r>
    </w:p>
    <w:p w14:paraId="78487058" w14:textId="45A60C49" w:rsidR="00BB1818" w:rsidRPr="00DC7150" w:rsidRDefault="00BB1818" w:rsidP="005F7ADE">
      <w:pPr>
        <w:pStyle w:val="DSHeadingNoToc3"/>
      </w:pPr>
      <w:r>
        <w:lastRenderedPageBreak/>
        <w:t xml:space="preserve">For </w:t>
      </w:r>
      <w:r w:rsidRPr="006E3D3F">
        <w:t>borgere</w:t>
      </w:r>
      <w:r w:rsidR="001F32AD" w:rsidRPr="006E3D3F">
        <w:t xml:space="preserve"> </w:t>
      </w:r>
      <w:r w:rsidR="001F32AD" w:rsidRPr="00DC7150">
        <w:t>med bopæl i</w:t>
      </w:r>
      <w:r w:rsidRPr="00DC7150">
        <w:t xml:space="preserve"> en anden kommune varetages indflytningsvisitationen af borgerens bopælskommune. Herefter overtager </w:t>
      </w:r>
      <w:r w:rsidR="00D817B4" w:rsidRPr="00DC7150">
        <w:fldChar w:fldCharType="begin">
          <w:ffData>
            <w:name w:val=""/>
            <w:enabled/>
            <w:calcOnExit w:val="0"/>
            <w:textInput>
              <w:default w:val="[Kommunens navn]"/>
            </w:textInput>
          </w:ffData>
        </w:fldChar>
      </w:r>
      <w:r w:rsidR="00D817B4" w:rsidRPr="00DC7150">
        <w:instrText xml:space="preserve"> FORMTEXT </w:instrText>
      </w:r>
      <w:r w:rsidR="00D817B4" w:rsidRPr="00DC7150">
        <w:fldChar w:fldCharType="separate"/>
      </w:r>
      <w:r w:rsidR="00D817B4" w:rsidRPr="00DC7150">
        <w:rPr>
          <w:noProof/>
        </w:rPr>
        <w:t>[Kommunens navn]</w:t>
      </w:r>
      <w:r w:rsidR="00D817B4" w:rsidRPr="00DC7150">
        <w:fldChar w:fldCharType="end"/>
      </w:r>
      <w:r w:rsidR="000765D4" w:rsidRPr="00DC7150">
        <w:t xml:space="preserve"> </w:t>
      </w:r>
      <w:r w:rsidRPr="00DC7150">
        <w:t>handleforpligtelsen og eventuelle re-visitationer.</w:t>
      </w:r>
    </w:p>
    <w:p w14:paraId="10C6CDC9" w14:textId="05277FD9" w:rsidR="00C379BF" w:rsidRPr="006E3D3F" w:rsidRDefault="00D001A1" w:rsidP="005F7ADE">
      <w:pPr>
        <w:pStyle w:val="DSHeadingNoToc3"/>
      </w:pPr>
      <w:r w:rsidRPr="00DC7150">
        <w:t>Lokalplejehjemmet</w:t>
      </w:r>
      <w:r w:rsidR="00BB1818" w:rsidRPr="00DC7150">
        <w:t xml:space="preserve"> planlægger </w:t>
      </w:r>
      <w:r w:rsidRPr="00DC7150">
        <w:t xml:space="preserve">herefter </w:t>
      </w:r>
      <w:r w:rsidR="00BB1818" w:rsidRPr="00DC7150">
        <w:t xml:space="preserve">sammen </w:t>
      </w:r>
      <w:r w:rsidR="00C675BD" w:rsidRPr="00DC7150">
        <w:t xml:space="preserve">med </w:t>
      </w:r>
      <w:r w:rsidRPr="00DC7150">
        <w:t>borgeren</w:t>
      </w:r>
      <w:r w:rsidR="00BB1818" w:rsidRPr="00DC7150">
        <w:t>, hvordan de</w:t>
      </w:r>
      <w:r w:rsidR="00C675BD" w:rsidRPr="00DC7150">
        <w:t>n</w:t>
      </w:r>
      <w:r w:rsidR="00BB1818" w:rsidRPr="00DC7150">
        <w:t xml:space="preserve"> bevilgede </w:t>
      </w:r>
      <w:r w:rsidRPr="00DC7150">
        <w:t>hjælp og støtte mv. efter </w:t>
      </w:r>
      <w:r w:rsidR="004E3B23" w:rsidRPr="00DC7150">
        <w:t>ældreloven</w:t>
      </w:r>
      <w:r w:rsidRPr="00DC7150">
        <w:t> eller </w:t>
      </w:r>
      <w:r w:rsidR="004E3B23" w:rsidRPr="00DC7150">
        <w:t>lov om social service</w:t>
      </w:r>
      <w:r w:rsidRPr="00DC7150">
        <w:t xml:space="preserve"> skal </w:t>
      </w:r>
      <w:r w:rsidR="004E6BA0" w:rsidRPr="00DC7150">
        <w:t>tilrettelægges og udføres.</w:t>
      </w:r>
      <w:r w:rsidR="00BB1818" w:rsidRPr="00DC7150">
        <w:t xml:space="preserve"> Inden for rammerne af den til enhver tid værende bevilling for den enkelte borger har </w:t>
      </w:r>
      <w:r w:rsidR="004E6BA0" w:rsidRPr="00DC7150">
        <w:t>Lokalplejehjemmet</w:t>
      </w:r>
      <w:r w:rsidR="00BB1818" w:rsidRPr="00DC7150">
        <w:t xml:space="preserve"> det faglige ansvar for løbende at tilpasse indsatsen til borgerens behov.</w:t>
      </w:r>
      <w:r w:rsidR="004E6BA0" w:rsidRPr="00DC7150">
        <w:rPr>
          <w:i/>
          <w:iCs/>
          <w:color w:val="008000"/>
        </w:rPr>
        <w:t xml:space="preserve"> [Hvis en flytning til et lokalplejehjem indebærer, at en borger flytter til en anden kommune, kan lokalplejehjemmet bede beliggenhedskommunen (dvs. tilflytningskommunen) om at træffe afgørelse om borgerens hjælpebehov efter </w:t>
      </w:r>
      <w:hyperlink r:id="rId24" w:history="1">
        <w:r w:rsidR="004E6BA0" w:rsidRPr="00DC7150">
          <w:rPr>
            <w:i/>
            <w:iCs/>
            <w:color w:val="008000"/>
          </w:rPr>
          <w:t>lov om social service</w:t>
        </w:r>
      </w:hyperlink>
      <w:r w:rsidR="0005182B" w:rsidRPr="00DC7150">
        <w:rPr>
          <w:i/>
          <w:iCs/>
          <w:color w:val="008000"/>
        </w:rPr>
        <w:t xml:space="preserve"> og ældreloven</w:t>
      </w:r>
      <w:r w:rsidR="004E6BA0" w:rsidRPr="00DC7150">
        <w:rPr>
          <w:i/>
          <w:iCs/>
          <w:color w:val="008000"/>
        </w:rPr>
        <w:t>, når det er klart for det kommunale aktieselskab, der driver lokalplejehjemmet</w:t>
      </w:r>
      <w:r w:rsidR="004E6BA0" w:rsidRPr="006E3D3F">
        <w:rPr>
          <w:i/>
          <w:iCs/>
          <w:color w:val="008000"/>
        </w:rPr>
        <w:t xml:space="preserve">, at borgerens behov for hjælp har ændret sig efter borgerens indflytning på lokalplejehjemmet, jf. </w:t>
      </w:r>
      <w:r w:rsidR="0005182B">
        <w:rPr>
          <w:i/>
          <w:iCs/>
          <w:color w:val="008000"/>
        </w:rPr>
        <w:t>§ 17,</w:t>
      </w:r>
      <w:r w:rsidR="004E6BA0" w:rsidRPr="006E3D3F">
        <w:rPr>
          <w:i/>
          <w:iCs/>
          <w:color w:val="008000"/>
        </w:rPr>
        <w:t xml:space="preserve"> stk. 2, i lokalplejehjemsbekendtgørelsen.]</w:t>
      </w:r>
    </w:p>
    <w:p w14:paraId="6C2DAA3C" w14:textId="77777777" w:rsidR="00121126" w:rsidRPr="003B0C24" w:rsidRDefault="00121126" w:rsidP="00121126">
      <w:pPr>
        <w:pStyle w:val="Overskrift1"/>
        <w:spacing w:line="240" w:lineRule="auto"/>
      </w:pPr>
      <w:bookmarkStart w:id="33" w:name="_Toc480359586"/>
      <w:bookmarkStart w:id="34" w:name="_Toc526923437"/>
      <w:bookmarkStart w:id="35" w:name="_Toc527773683"/>
      <w:bookmarkStart w:id="36" w:name="_Toc530363953"/>
      <w:bookmarkStart w:id="37" w:name="_Toc530897592"/>
      <w:bookmarkStart w:id="38" w:name="_Toc42918650"/>
      <w:bookmarkStart w:id="39" w:name="_Toc317073496"/>
      <w:bookmarkStart w:id="40" w:name="_Ref146699470"/>
      <w:bookmarkStart w:id="41" w:name="_Ref194657143"/>
      <w:bookmarkStart w:id="42" w:name="_Ref222998073"/>
      <w:bookmarkStart w:id="43" w:name="_Toc223407969"/>
      <w:bookmarkStart w:id="44" w:name="_Ref208496826"/>
      <w:bookmarkEnd w:id="24"/>
      <w:r w:rsidRPr="003B0C24">
        <w:t>L</w:t>
      </w:r>
      <w:bookmarkEnd w:id="33"/>
      <w:bookmarkEnd w:id="34"/>
      <w:bookmarkEnd w:id="35"/>
      <w:bookmarkEnd w:id="36"/>
      <w:bookmarkEnd w:id="37"/>
      <w:bookmarkEnd w:id="38"/>
      <w:bookmarkEnd w:id="39"/>
      <w:bookmarkEnd w:id="40"/>
      <w:bookmarkEnd w:id="41"/>
      <w:r w:rsidRPr="003B0C24">
        <w:t>okalplejehjemmets ydelse</w:t>
      </w:r>
      <w:r>
        <w:t>r</w:t>
      </w:r>
      <w:bookmarkEnd w:id="42"/>
      <w:bookmarkEnd w:id="43"/>
    </w:p>
    <w:p w14:paraId="44D9E45D" w14:textId="0195C772" w:rsidR="008F30BC" w:rsidRPr="008F30BC" w:rsidRDefault="00121126" w:rsidP="00C44B3E">
      <w:pPr>
        <w:pStyle w:val="DSHeadingNoToc2"/>
        <w:rPr>
          <w:color w:val="auto"/>
        </w:rPr>
      </w:pPr>
      <w:bookmarkStart w:id="45" w:name="_Ref208330806"/>
      <w:r w:rsidRPr="003B0C24">
        <w:t xml:space="preserve">Lokalplejehjemmet </w:t>
      </w:r>
      <w:r w:rsidR="00CF650C">
        <w:t>forpligter sig til at</w:t>
      </w:r>
      <w:r w:rsidR="008F30BC">
        <w:t xml:space="preserve"> </w:t>
      </w:r>
      <w:r w:rsidRPr="003B0C24">
        <w:t>levere hjælp og støtte mv.</w:t>
      </w:r>
      <w:r>
        <w:t xml:space="preserve"> </w:t>
      </w:r>
      <w:r w:rsidRPr="00D37AD9">
        <w:t>efter </w:t>
      </w:r>
      <w:r w:rsidRPr="006E3D3F">
        <w:t>ældreloven eller lov om social service</w:t>
      </w:r>
      <w:r w:rsidRPr="00D37AD9">
        <w:t xml:space="preserve"> til</w:t>
      </w:r>
      <w:r w:rsidRPr="003B0C24">
        <w:t xml:space="preserve"> beboerne på Lokalplejehjemmet</w:t>
      </w:r>
      <w:r>
        <w:t>,</w:t>
      </w:r>
      <w:r w:rsidR="00715FE7">
        <w:t xml:space="preserve"> </w:t>
      </w:r>
      <w:r>
        <w:t>jf. § 1, stk. 1, i lov om lokalplejehjem.</w:t>
      </w:r>
      <w:bookmarkStart w:id="46" w:name="_Ref215488123"/>
      <w:bookmarkStart w:id="47" w:name="_Ref208909458"/>
      <w:bookmarkEnd w:id="45"/>
    </w:p>
    <w:p w14:paraId="300C8957" w14:textId="30EFC87C" w:rsidR="00121126" w:rsidRPr="008F30BC" w:rsidRDefault="00121126" w:rsidP="00C44B3E">
      <w:pPr>
        <w:pStyle w:val="DSHeadingNoToc2"/>
        <w:rPr>
          <w:color w:val="auto"/>
        </w:rPr>
      </w:pPr>
      <w:bookmarkStart w:id="48" w:name="_Ref223422802"/>
      <w:r w:rsidRPr="003B0C24">
        <w:t xml:space="preserve">Lokalplejehjemmet skal levere ydelserne nævnt i pkt. </w:t>
      </w:r>
      <w:r w:rsidRPr="003B0C24">
        <w:fldChar w:fldCharType="begin"/>
      </w:r>
      <w:r w:rsidRPr="003B0C24">
        <w:instrText xml:space="preserve"> REF _Ref208330806 \r \h </w:instrText>
      </w:r>
      <w:r w:rsidRPr="003B0C24">
        <w:fldChar w:fldCharType="separate"/>
      </w:r>
      <w:r w:rsidR="00167B4B">
        <w:t>4.1</w:t>
      </w:r>
      <w:r w:rsidRPr="003B0C24">
        <w:fldChar w:fldCharType="end"/>
      </w:r>
      <w:r w:rsidRPr="003B0C24">
        <w:t xml:space="preserve"> i overensstemmelse med indholdet i </w:t>
      </w:r>
      <w:r>
        <w:t xml:space="preserve">Kommunens </w:t>
      </w:r>
      <w:r>
        <w:fldChar w:fldCharType="begin">
          <w:ffData>
            <w:name w:val=""/>
            <w:enabled/>
            <w:calcOnExit w:val="0"/>
            <w:textInput>
              <w:default w:val="[retningslinjer / kvalitetsstandarder]"/>
            </w:textInput>
          </w:ffData>
        </w:fldChar>
      </w:r>
      <w:r>
        <w:instrText xml:space="preserve"> FORMTEXT </w:instrText>
      </w:r>
      <w:r>
        <w:fldChar w:fldCharType="separate"/>
      </w:r>
      <w:r w:rsidR="00167B4B">
        <w:rPr>
          <w:noProof/>
        </w:rPr>
        <w:t>[retningslinjer / kvalitetsstandarder]</w:t>
      </w:r>
      <w:r>
        <w:fldChar w:fldCharType="end"/>
      </w:r>
      <w:r w:rsidRPr="003B0C24">
        <w:t>, som Kommunen har fastsat for de relevante ydelser efter ældre- og servicelovgivning</w:t>
      </w:r>
      <w:r w:rsidR="00CD6446">
        <w:t>en</w:t>
      </w:r>
      <w:r>
        <w:t xml:space="preserve">, og som er vedlagt som </w:t>
      </w:r>
      <w:r w:rsidRPr="008F30BC">
        <w:rPr>
          <w:b/>
          <w:bCs/>
          <w:u w:val="single"/>
        </w:rPr>
        <w:t xml:space="preserve">bilag </w:t>
      </w:r>
      <w:r w:rsidRPr="008F30BC">
        <w:rPr>
          <w:b/>
          <w:bCs/>
          <w:u w:val="single"/>
        </w:rPr>
        <w:fldChar w:fldCharType="begin"/>
      </w:r>
      <w:r w:rsidRPr="008F30BC">
        <w:rPr>
          <w:b/>
          <w:bCs/>
          <w:u w:val="single"/>
        </w:rPr>
        <w:instrText xml:space="preserve"> REF _Ref208909458 \r \h  \* MERGEFORMAT </w:instrText>
      </w:r>
      <w:r w:rsidRPr="008F30BC">
        <w:rPr>
          <w:b/>
          <w:bCs/>
          <w:u w:val="single"/>
        </w:rPr>
      </w:r>
      <w:r w:rsidRPr="008F30BC">
        <w:rPr>
          <w:b/>
          <w:bCs/>
          <w:u w:val="single"/>
        </w:rPr>
        <w:fldChar w:fldCharType="separate"/>
      </w:r>
      <w:r w:rsidR="00167B4B" w:rsidRPr="008F30BC">
        <w:rPr>
          <w:b/>
          <w:bCs/>
          <w:u w:val="single"/>
        </w:rPr>
        <w:t>4.2</w:t>
      </w:r>
      <w:r w:rsidRPr="008F30BC">
        <w:rPr>
          <w:b/>
          <w:bCs/>
          <w:u w:val="single"/>
        </w:rPr>
        <w:fldChar w:fldCharType="end"/>
      </w:r>
      <w:r w:rsidRPr="003B0C24">
        <w:t>.</w:t>
      </w:r>
      <w:bookmarkEnd w:id="46"/>
      <w:bookmarkEnd w:id="48"/>
      <w:r w:rsidRPr="003B0C24">
        <w:t xml:space="preserve"> </w:t>
      </w:r>
    </w:p>
    <w:p w14:paraId="6BFD9AE1" w14:textId="722087F0" w:rsidR="00121126" w:rsidRPr="003B0C24" w:rsidRDefault="00121126" w:rsidP="00121126">
      <w:pPr>
        <w:pStyle w:val="DSHeadingNoToc2"/>
        <w:rPr>
          <w:color w:val="auto"/>
        </w:rPr>
      </w:pPr>
      <w:r>
        <w:fldChar w:fldCharType="begin">
          <w:ffData>
            <w:name w:val=""/>
            <w:enabled/>
            <w:calcOnExit w:val="0"/>
            <w:textInput>
              <w:default w:val="["/>
            </w:textInput>
          </w:ffData>
        </w:fldChar>
      </w:r>
      <w:r>
        <w:instrText xml:space="preserve"> FORMTEXT </w:instrText>
      </w:r>
      <w:r>
        <w:fldChar w:fldCharType="separate"/>
      </w:r>
      <w:r w:rsidR="00167B4B">
        <w:rPr>
          <w:noProof/>
        </w:rPr>
        <w:t>[</w:t>
      </w:r>
      <w:r>
        <w:fldChar w:fldCharType="end"/>
      </w:r>
      <w:r w:rsidRPr="00B061FB">
        <w:t>Lokalp</w:t>
      </w:r>
      <w:r>
        <w:t xml:space="preserve">lejehjemmet er i øvrigt forpligtet til </w:t>
      </w:r>
      <w:r>
        <w:fldChar w:fldCharType="begin">
          <w:ffData>
            <w:name w:val=""/>
            <w:enabled/>
            <w:calcOnExit w:val="0"/>
            <w:textInput>
              <w:default w:val="[beskrivelse af retningslinjer mv., som Lokalplejehjemmet er forpligtet af]"/>
            </w:textInput>
          </w:ffData>
        </w:fldChar>
      </w:r>
      <w:r>
        <w:instrText xml:space="preserve"> FORMTEXT </w:instrText>
      </w:r>
      <w:r>
        <w:fldChar w:fldCharType="separate"/>
      </w:r>
      <w:r w:rsidR="00167B4B">
        <w:rPr>
          <w:noProof/>
        </w:rPr>
        <w:t>[beskrivelse af retningslinjer mv., som Lokalplejehjemmet er forpligtet af]</w:t>
      </w:r>
      <w:r>
        <w:fldChar w:fldCharType="end"/>
      </w:r>
      <w:r>
        <w:rPr>
          <w:i/>
          <w:iCs/>
          <w:color w:val="008000"/>
        </w:rPr>
        <w:t>.</w:t>
      </w:r>
      <w:r>
        <w:fldChar w:fldCharType="begin">
          <w:ffData>
            <w:name w:val=""/>
            <w:enabled/>
            <w:calcOnExit w:val="0"/>
            <w:textInput>
              <w:default w:val="]"/>
            </w:textInput>
          </w:ffData>
        </w:fldChar>
      </w:r>
      <w:r>
        <w:instrText xml:space="preserve"> FORMTEXT </w:instrText>
      </w:r>
      <w:r>
        <w:fldChar w:fldCharType="separate"/>
      </w:r>
      <w:r w:rsidR="00167B4B">
        <w:rPr>
          <w:noProof/>
        </w:rPr>
        <w:t>]</w:t>
      </w:r>
      <w:r>
        <w:fldChar w:fldCharType="end"/>
      </w:r>
      <w:r w:rsidRPr="00121342">
        <w:rPr>
          <w:i/>
          <w:iCs/>
          <w:color w:val="008000"/>
        </w:rPr>
        <w:t xml:space="preserve"> [</w:t>
      </w:r>
      <w:r>
        <w:rPr>
          <w:i/>
          <w:iCs/>
          <w:color w:val="008000"/>
        </w:rPr>
        <w:t xml:space="preserve">Med henblik på at sikre de fornødne lovgivningsmæssige rammer for at Lokalplejehjemmet kan etableres og drives med de frihedsgrader, som har været hensigten, følger det af </w:t>
      </w:r>
      <w:r w:rsidRPr="00BF4DE9">
        <w:rPr>
          <w:i/>
          <w:iCs/>
          <w:color w:val="008000"/>
        </w:rPr>
        <w:t>§ 12 i lov om lokalplejehjem</w:t>
      </w:r>
      <w:r>
        <w:rPr>
          <w:i/>
          <w:iCs/>
          <w:color w:val="008000"/>
        </w:rPr>
        <w:t>, at d</w:t>
      </w:r>
      <w:r w:rsidRPr="00121342">
        <w:rPr>
          <w:i/>
          <w:iCs/>
          <w:color w:val="008000"/>
        </w:rPr>
        <w:t xml:space="preserve">et kommunale aktieselskab ved sin drift af lokalplejehjemmet ikke </w:t>
      </w:r>
      <w:r>
        <w:rPr>
          <w:i/>
          <w:iCs/>
          <w:color w:val="008000"/>
        </w:rPr>
        <w:t xml:space="preserve">er </w:t>
      </w:r>
      <w:r w:rsidRPr="00121342">
        <w:rPr>
          <w:i/>
          <w:iCs/>
          <w:color w:val="008000"/>
        </w:rPr>
        <w:t>bundet af kommunalbestyrelsens retningslinjer om levering af hjælp og støtte mv. for plejeboliger efter § 5, stk. 2</w:t>
      </w:r>
      <w:r w:rsidR="00173F6D">
        <w:rPr>
          <w:i/>
          <w:iCs/>
          <w:color w:val="008000"/>
        </w:rPr>
        <w:t>,</w:t>
      </w:r>
      <w:r w:rsidRPr="00121342">
        <w:rPr>
          <w:i/>
          <w:iCs/>
          <w:color w:val="008000"/>
        </w:rPr>
        <w:t xml:space="preserve"> i lov om almene boliger eller plejehjem efter </w:t>
      </w:r>
      <w:hyperlink r:id="rId25" w:history="1">
        <w:r w:rsidRPr="00121342">
          <w:rPr>
            <w:i/>
            <w:iCs/>
            <w:color w:val="008000"/>
          </w:rPr>
          <w:t>§ 47 i ældreloven</w:t>
        </w:r>
      </w:hyperlink>
      <w:r w:rsidRPr="00121342">
        <w:rPr>
          <w:i/>
          <w:iCs/>
          <w:color w:val="008000"/>
        </w:rPr>
        <w:t>, medmindre kommunalbestyrelsen træffer anden bestemmelse</w:t>
      </w:r>
      <w:r>
        <w:rPr>
          <w:i/>
          <w:iCs/>
          <w:color w:val="008000"/>
        </w:rPr>
        <w:t xml:space="preserve">. Såfremt kommunalbestyrelsen har truffet bestemmelse om, at Lokalplejehjemmet er </w:t>
      </w:r>
      <w:r w:rsidRPr="00392ADD">
        <w:rPr>
          <w:i/>
          <w:iCs/>
          <w:color w:val="008000"/>
        </w:rPr>
        <w:t>bundet af kommunalbestyrelsens retningslinjer om levering af hjælp og støtte mv.</w:t>
      </w:r>
      <w:r>
        <w:rPr>
          <w:i/>
          <w:iCs/>
          <w:color w:val="008000"/>
        </w:rPr>
        <w:t xml:space="preserve">, tilpasses dette </w:t>
      </w:r>
      <w:r w:rsidR="00E5411C">
        <w:rPr>
          <w:i/>
          <w:iCs/>
          <w:color w:val="008000"/>
        </w:rPr>
        <w:t>i</w:t>
      </w:r>
      <w:r>
        <w:rPr>
          <w:i/>
          <w:iCs/>
          <w:color w:val="008000"/>
        </w:rPr>
        <w:t xml:space="preserve"> pkt.</w:t>
      </w:r>
      <w:r w:rsidR="00ED6A6F">
        <w:rPr>
          <w:i/>
          <w:iCs/>
          <w:color w:val="008000"/>
        </w:rPr>
        <w:t xml:space="preserve"> </w:t>
      </w:r>
      <w:r w:rsidR="00ED6A6F">
        <w:rPr>
          <w:i/>
          <w:iCs/>
          <w:color w:val="008000"/>
        </w:rPr>
        <w:fldChar w:fldCharType="begin"/>
      </w:r>
      <w:r w:rsidR="00ED6A6F">
        <w:rPr>
          <w:i/>
          <w:iCs/>
          <w:color w:val="008000"/>
        </w:rPr>
        <w:instrText xml:space="preserve"> REF _Ref223422802 \r \h </w:instrText>
      </w:r>
      <w:r w:rsidR="00ED6A6F">
        <w:rPr>
          <w:i/>
          <w:iCs/>
          <w:color w:val="008000"/>
        </w:rPr>
      </w:r>
      <w:r w:rsidR="00ED6A6F">
        <w:rPr>
          <w:i/>
          <w:iCs/>
          <w:color w:val="008000"/>
        </w:rPr>
        <w:fldChar w:fldCharType="separate"/>
      </w:r>
      <w:r w:rsidR="00ED6A6F">
        <w:rPr>
          <w:i/>
          <w:iCs/>
          <w:color w:val="008000"/>
        </w:rPr>
        <w:t>4.2</w:t>
      </w:r>
      <w:r w:rsidR="00ED6A6F">
        <w:rPr>
          <w:i/>
          <w:iCs/>
          <w:color w:val="008000"/>
        </w:rPr>
        <w:fldChar w:fldCharType="end"/>
      </w:r>
      <w:r>
        <w:rPr>
          <w:i/>
          <w:iCs/>
          <w:color w:val="008000"/>
        </w:rPr>
        <w:t>.</w:t>
      </w:r>
      <w:r w:rsidRPr="00121342">
        <w:rPr>
          <w:i/>
          <w:iCs/>
          <w:color w:val="008000"/>
        </w:rPr>
        <w:t>]</w:t>
      </w:r>
      <w:bookmarkEnd w:id="47"/>
    </w:p>
    <w:p w14:paraId="5566D0CA" w14:textId="4D824BAD" w:rsidR="00DE73FE" w:rsidRDefault="00121126" w:rsidP="00DE73FE">
      <w:pPr>
        <w:pStyle w:val="DSHeadingNoToc2"/>
        <w:rPr>
          <w:color w:val="auto"/>
        </w:rPr>
      </w:pPr>
      <w:r w:rsidRPr="003B0C24">
        <w:t xml:space="preserve">Lokalplejehjemmet </w:t>
      </w:r>
      <w:r>
        <w:t xml:space="preserve">kan </w:t>
      </w:r>
      <w:r w:rsidR="008F30BC">
        <w:t xml:space="preserve">i øvrigt </w:t>
      </w:r>
      <w:r>
        <w:t xml:space="preserve">tilbyde beboerne på Lokalplejehjemmet at tilkøbe ydelser, udover hvad den enkelte beboer har krav på efter </w:t>
      </w:r>
      <w:r w:rsidRPr="00D5797C">
        <w:t xml:space="preserve">lovgivningen. </w:t>
      </w:r>
      <w:r w:rsidRPr="006E3D3F">
        <w:t>Hvis Lokalplejehjemmet tilbyder Lokalplejehjemmets beboere sådanne tilkøbsydelser, skal Lokalplejehjemmet løbende påse om beboere, der hidtil har tilkøbt en ydelse, over tid bliver berettiget til at modtage den pågældende ydelse i henhold til lovgivningen. Såfremt dette er tilfældet</w:t>
      </w:r>
      <w:r w:rsidR="007C2821">
        <w:t>,</w:t>
      </w:r>
      <w:r w:rsidRPr="006E3D3F">
        <w:t xml:space="preserve"> vil tilkøbet bortfalde</w:t>
      </w:r>
      <w:r w:rsidR="007C2821">
        <w:t>,</w:t>
      </w:r>
      <w:r w:rsidRPr="006E3D3F">
        <w:t xml:space="preserve"> og Lokalplejehjemmet skal fremover levere ydelsen i henhold til lovgivningen</w:t>
      </w:r>
      <w:r w:rsidRPr="00D5797C">
        <w:t>.</w:t>
      </w:r>
      <w:r w:rsidRPr="003B0C24">
        <w:t xml:space="preserve"> </w:t>
      </w:r>
      <w:r w:rsidRPr="009E2F1E">
        <w:rPr>
          <w:i/>
          <w:iCs/>
          <w:color w:val="008000"/>
        </w:rPr>
        <w:t xml:space="preserve">[For nærmere vejledning om afgrænsning mellem tilkøbsydelser og retskravsydelser efter ældreloven henvises til </w:t>
      </w:r>
      <w:r w:rsidRPr="0041030D">
        <w:rPr>
          <w:i/>
          <w:color w:val="008000"/>
        </w:rPr>
        <w:t xml:space="preserve">vejledning nr. </w:t>
      </w:r>
      <w:r w:rsidR="0041030D">
        <w:rPr>
          <w:i/>
          <w:iCs/>
          <w:color w:val="008000"/>
        </w:rPr>
        <w:t>11</w:t>
      </w:r>
      <w:r w:rsidRPr="009E2F1E">
        <w:rPr>
          <w:i/>
          <w:iCs/>
          <w:color w:val="008000"/>
        </w:rPr>
        <w:t>.]</w:t>
      </w:r>
      <w:bookmarkEnd w:id="44"/>
    </w:p>
    <w:p w14:paraId="0B969805" w14:textId="656BCD2B" w:rsidR="00130C0E" w:rsidRPr="00DC7150" w:rsidRDefault="005A09AE" w:rsidP="00DE73FE">
      <w:pPr>
        <w:pStyle w:val="DSHeadingNoToc2"/>
        <w:rPr>
          <w:color w:val="auto"/>
        </w:rPr>
      </w:pPr>
      <w:r w:rsidRPr="00DC7150">
        <w:t>Kommunen leverer y</w:t>
      </w:r>
      <w:r w:rsidR="00114FE1" w:rsidRPr="00DC7150">
        <w:rPr>
          <w:color w:val="auto"/>
        </w:rPr>
        <w:t>delser efter sundhedsloven, herunder sygepleje</w:t>
      </w:r>
      <w:r w:rsidR="00FF5C3C" w:rsidRPr="00DC7150">
        <w:rPr>
          <w:color w:val="auto"/>
        </w:rPr>
        <w:t xml:space="preserve">indsatser efter </w:t>
      </w:r>
      <w:r w:rsidR="00FF5C3C" w:rsidRPr="00DC7150">
        <w:t>sundhedslovens § 138</w:t>
      </w:r>
      <w:r w:rsidR="00114FE1" w:rsidRPr="00DC7150">
        <w:rPr>
          <w:color w:val="auto"/>
        </w:rPr>
        <w:t xml:space="preserve"> og genoptræning</w:t>
      </w:r>
      <w:r w:rsidR="00FF5C3C" w:rsidRPr="00DC7150">
        <w:rPr>
          <w:color w:val="auto"/>
        </w:rPr>
        <w:t xml:space="preserve"> efter sundhedslovens § 140</w:t>
      </w:r>
      <w:r w:rsidR="00114FE1" w:rsidRPr="00DC7150">
        <w:rPr>
          <w:color w:val="auto"/>
        </w:rPr>
        <w:t xml:space="preserve">, </w:t>
      </w:r>
      <w:r w:rsidR="00FF5C3C" w:rsidRPr="00DC7150">
        <w:rPr>
          <w:color w:val="auto"/>
        </w:rPr>
        <w:t>til</w:t>
      </w:r>
      <w:r w:rsidR="00752D6D" w:rsidRPr="00DC7150">
        <w:t xml:space="preserve"> alle Lokalplejehjemmets beboere</w:t>
      </w:r>
      <w:r w:rsidR="00752D6D" w:rsidRPr="00DC7150" w:rsidDel="007A4908">
        <w:t xml:space="preserve"> </w:t>
      </w:r>
      <w:r w:rsidR="00107404" w:rsidRPr="00DC7150">
        <w:t>døgnet rundt på alle hverdage</w:t>
      </w:r>
      <w:r w:rsidR="00DD1D3D" w:rsidRPr="00DC7150">
        <w:t xml:space="preserve">, </w:t>
      </w:r>
      <w:r w:rsidR="00107404" w:rsidRPr="00DC7150">
        <w:t xml:space="preserve">i weekender </w:t>
      </w:r>
      <w:r w:rsidR="00DD1D3D" w:rsidRPr="00DC7150">
        <w:t xml:space="preserve">og </w:t>
      </w:r>
      <w:r w:rsidR="00107404" w:rsidRPr="00DC7150">
        <w:t>helligdage</w:t>
      </w:r>
      <w:r w:rsidR="00D305E2" w:rsidRPr="00DC7150">
        <w:t xml:space="preserve"> i overensstemmelse med de til enhver tid gældende regler</w:t>
      </w:r>
      <w:r w:rsidR="00107404" w:rsidRPr="00DC7150">
        <w:t xml:space="preserve">. </w:t>
      </w:r>
    </w:p>
    <w:p w14:paraId="787548F5" w14:textId="04C16D9B" w:rsidR="00C600A3" w:rsidRPr="00DC7150" w:rsidRDefault="00130C0E" w:rsidP="00130C0E">
      <w:pPr>
        <w:pStyle w:val="DSHeadingNoToc3"/>
      </w:pPr>
      <w:r w:rsidRPr="00DC7150">
        <w:fldChar w:fldCharType="begin">
          <w:ffData>
            <w:name w:val=""/>
            <w:enabled/>
            <w:calcOnExit w:val="0"/>
            <w:textInput>
              <w:default w:val="[Indsæt evt. nærmere bestemmelser om samarbejdet omkring Kommunens varetagelse af ydelser efter sundhedsloven]"/>
            </w:textInput>
          </w:ffData>
        </w:fldChar>
      </w:r>
      <w:r w:rsidRPr="00DC7150">
        <w:instrText xml:space="preserve"> FORMTEXT </w:instrText>
      </w:r>
      <w:r w:rsidRPr="00DC7150">
        <w:fldChar w:fldCharType="separate"/>
      </w:r>
      <w:r w:rsidRPr="00DC7150">
        <w:rPr>
          <w:noProof/>
        </w:rPr>
        <w:t>[Indsæt evt. nærmere bestemmelser om samarbejdet omkring Kommunens varetagelse af ydelser efter sundhedsloven]</w:t>
      </w:r>
      <w:r w:rsidRPr="00DC7150">
        <w:fldChar w:fldCharType="end"/>
      </w:r>
    </w:p>
    <w:p w14:paraId="1815CE46" w14:textId="58A06A38" w:rsidR="00B20DEB" w:rsidRPr="00DC7150" w:rsidRDefault="000E5A28" w:rsidP="00314EF8">
      <w:pPr>
        <w:pStyle w:val="Overskrift1"/>
        <w:rPr>
          <w:rFonts w:cstheme="minorHAnsi"/>
        </w:rPr>
      </w:pPr>
      <w:bookmarkStart w:id="49" w:name="_Toc193361203"/>
      <w:bookmarkStart w:id="50" w:name="_Toc193361869"/>
      <w:bookmarkStart w:id="51" w:name="_Toc193361973"/>
      <w:bookmarkStart w:id="52" w:name="_Toc193361204"/>
      <w:bookmarkStart w:id="53" w:name="_Toc193361870"/>
      <w:bookmarkStart w:id="54" w:name="_Toc193361974"/>
      <w:bookmarkStart w:id="55" w:name="_Toc193361205"/>
      <w:bookmarkStart w:id="56" w:name="_Toc193361871"/>
      <w:bookmarkStart w:id="57" w:name="_Toc193361975"/>
      <w:bookmarkStart w:id="58" w:name="_Toc223407970"/>
      <w:bookmarkEnd w:id="25"/>
      <w:bookmarkEnd w:id="26"/>
      <w:bookmarkEnd w:id="27"/>
      <w:bookmarkEnd w:id="28"/>
      <w:bookmarkEnd w:id="29"/>
      <w:bookmarkEnd w:id="30"/>
      <w:bookmarkEnd w:id="31"/>
      <w:bookmarkEnd w:id="49"/>
      <w:bookmarkEnd w:id="50"/>
      <w:bookmarkEnd w:id="51"/>
      <w:bookmarkEnd w:id="52"/>
      <w:bookmarkEnd w:id="53"/>
      <w:bookmarkEnd w:id="54"/>
      <w:bookmarkEnd w:id="55"/>
      <w:bookmarkEnd w:id="56"/>
      <w:bookmarkEnd w:id="57"/>
      <w:r w:rsidRPr="00DC7150">
        <w:rPr>
          <w:rFonts w:cstheme="minorHAnsi"/>
        </w:rPr>
        <w:t>Hjælpemidler</w:t>
      </w:r>
      <w:bookmarkEnd w:id="58"/>
    </w:p>
    <w:p w14:paraId="0F406252" w14:textId="6E41BBDE" w:rsidR="007F0F28" w:rsidRPr="003B0C24" w:rsidRDefault="007F0F28" w:rsidP="00154CBE">
      <w:pPr>
        <w:pStyle w:val="DSHeadingNoToc2"/>
      </w:pPr>
      <w:r w:rsidRPr="00DC7150">
        <w:t>Kommunens hjælpemiddeldepot</w:t>
      </w:r>
      <w:r w:rsidR="00F370FB" w:rsidRPr="00DC7150">
        <w:t xml:space="preserve"> yder støtte</w:t>
      </w:r>
      <w:r w:rsidR="00CF008E" w:rsidRPr="00DC7150">
        <w:t xml:space="preserve"> </w:t>
      </w:r>
      <w:r w:rsidR="00A6031E" w:rsidRPr="00DC7150">
        <w:t xml:space="preserve">samt </w:t>
      </w:r>
      <w:r w:rsidR="00CF008E" w:rsidRPr="00DC7150">
        <w:t>råd og vejledning</w:t>
      </w:r>
      <w:r w:rsidRPr="00DC7150">
        <w:t xml:space="preserve"> </w:t>
      </w:r>
      <w:r w:rsidR="00CF008E" w:rsidRPr="00DC7150">
        <w:t xml:space="preserve">om personlige hjælpemidler til </w:t>
      </w:r>
      <w:r w:rsidR="00555DF7" w:rsidRPr="00DC7150">
        <w:t>beboere</w:t>
      </w:r>
      <w:r w:rsidR="00CF008E" w:rsidRPr="00DC7150">
        <w:t xml:space="preserve"> på Lokalplejehjemmet</w:t>
      </w:r>
      <w:r w:rsidR="00F374FB" w:rsidRPr="00DC7150">
        <w:t xml:space="preserve"> på samme måde som </w:t>
      </w:r>
      <w:r w:rsidR="007F451F">
        <w:t xml:space="preserve">for </w:t>
      </w:r>
      <w:r w:rsidR="00F374FB" w:rsidRPr="00DC7150">
        <w:t>øvrige</w:t>
      </w:r>
      <w:r w:rsidR="00F374FB" w:rsidRPr="003B0C24">
        <w:t xml:space="preserve"> borgere i Kommunen.  </w:t>
      </w:r>
    </w:p>
    <w:p w14:paraId="33E66751" w14:textId="535F13D9" w:rsidR="00C0185C" w:rsidRPr="003B0C24" w:rsidRDefault="00F374FB" w:rsidP="00154CBE">
      <w:pPr>
        <w:pStyle w:val="DSHeadingNoToc2"/>
      </w:pPr>
      <w:r w:rsidRPr="003B0C24">
        <w:lastRenderedPageBreak/>
        <w:t>Komm</w:t>
      </w:r>
      <w:r w:rsidR="00002223">
        <w:t>un</w:t>
      </w:r>
      <w:r w:rsidRPr="003B0C24">
        <w:t xml:space="preserve">en foretager efter ansøgning fra den enkelte </w:t>
      </w:r>
      <w:r w:rsidR="004D16E9">
        <w:t>borger</w:t>
      </w:r>
      <w:r w:rsidRPr="003B0C24">
        <w:t xml:space="preserve"> en ko</w:t>
      </w:r>
      <w:r w:rsidR="00C41140">
        <w:t>n</w:t>
      </w:r>
      <w:r w:rsidRPr="003B0C24">
        <w:t xml:space="preserve">kret og individuel vurdering af borgerens behov </w:t>
      </w:r>
      <w:r w:rsidR="009258E0" w:rsidRPr="003B0C24">
        <w:t xml:space="preserve">og yder støtte efter </w:t>
      </w:r>
      <w:r w:rsidR="00EB6FE8">
        <w:t>de til enhver tid gældende regler herfor</w:t>
      </w:r>
      <w:r w:rsidR="00E51F1C" w:rsidRPr="003B0C24">
        <w:t>. B</w:t>
      </w:r>
      <w:r w:rsidR="00C41140">
        <w:t>eboeren</w:t>
      </w:r>
      <w:r w:rsidR="00E51F1C" w:rsidRPr="003B0C24">
        <w:t xml:space="preserve"> medbringer ved indflytning på Lokalplejehjemmet egne </w:t>
      </w:r>
      <w:r w:rsidR="00F633C1">
        <w:t xml:space="preserve">evt. </w:t>
      </w:r>
      <w:r w:rsidR="00E51F1C" w:rsidRPr="003B0C24">
        <w:t>bevil</w:t>
      </w:r>
      <w:r w:rsidR="00BC39EB">
        <w:t>g</w:t>
      </w:r>
      <w:r w:rsidR="00E51F1C" w:rsidRPr="003B0C24">
        <w:t>ede hjælpemidler.</w:t>
      </w:r>
      <w:r w:rsidR="00C0185C" w:rsidRPr="003B0C24">
        <w:t xml:space="preserve"> </w:t>
      </w:r>
    </w:p>
    <w:p w14:paraId="47B17D5D" w14:textId="77777777" w:rsidR="00F914A5" w:rsidRPr="003B0C24" w:rsidRDefault="00F914A5" w:rsidP="00F914A5">
      <w:pPr>
        <w:pStyle w:val="DSHeadingNoToc2"/>
      </w:pPr>
      <w:r>
        <w:t xml:space="preserve">Kommunens hjælpemiddeldepot leverer og afhenter bevilgede personlige hjælpemidler. </w:t>
      </w:r>
    </w:p>
    <w:p w14:paraId="5FBD3B86" w14:textId="77777777" w:rsidR="00F914A5" w:rsidRDefault="00B21AB7" w:rsidP="00F914A5">
      <w:pPr>
        <w:pStyle w:val="DSHeadingNoToc2"/>
      </w:pPr>
      <w:r w:rsidRPr="003B0C24">
        <w:t>Ved behov kan</w:t>
      </w:r>
      <w:r w:rsidR="00A54E25">
        <w:t xml:space="preserve"> Kommunens</w:t>
      </w:r>
      <w:r w:rsidRPr="003B0C24">
        <w:t xml:space="preserve"> hjælpemiddelterapeuter kontaktes på </w:t>
      </w:r>
      <w:r w:rsidR="000200C6">
        <w:fldChar w:fldCharType="begin">
          <w:ffData>
            <w:name w:val=""/>
            <w:enabled/>
            <w:calcOnExit w:val="0"/>
            <w:textInput>
              <w:default w:val="[mailadresse]"/>
            </w:textInput>
          </w:ffData>
        </w:fldChar>
      </w:r>
      <w:r w:rsidR="000200C6">
        <w:instrText xml:space="preserve"> FORMTEXT </w:instrText>
      </w:r>
      <w:r w:rsidR="000200C6">
        <w:fldChar w:fldCharType="separate"/>
      </w:r>
      <w:r w:rsidR="000200C6">
        <w:rPr>
          <w:noProof/>
        </w:rPr>
        <w:t>[mailadresse]</w:t>
      </w:r>
      <w:r w:rsidR="000200C6">
        <w:fldChar w:fldCharType="end"/>
      </w:r>
      <w:r w:rsidRPr="003B0C24">
        <w:t xml:space="preserve"> eller </w:t>
      </w:r>
      <w:r w:rsidRPr="003B0C24">
        <w:fldChar w:fldCharType="begin">
          <w:ffData>
            <w:name w:val=""/>
            <w:enabled/>
            <w:calcOnExit w:val="0"/>
            <w:textInput>
              <w:default w:val="[adresse]"/>
            </w:textInput>
          </w:ffData>
        </w:fldChar>
      </w:r>
      <w:r w:rsidRPr="003B0C24">
        <w:instrText xml:space="preserve"> FORMTEXT </w:instrText>
      </w:r>
      <w:r w:rsidRPr="003B0C24">
        <w:fldChar w:fldCharType="separate"/>
      </w:r>
      <w:r w:rsidRPr="003B0C24">
        <w:rPr>
          <w:noProof/>
        </w:rPr>
        <w:t>[telefonnr.]</w:t>
      </w:r>
      <w:r w:rsidRPr="003B0C24">
        <w:fldChar w:fldCharType="end"/>
      </w:r>
      <w:r w:rsidR="00A54E25">
        <w:t>.</w:t>
      </w:r>
    </w:p>
    <w:p w14:paraId="49B6C5D2" w14:textId="40E72BCB" w:rsidR="00845D90" w:rsidRPr="00D215F5" w:rsidRDefault="00845D90" w:rsidP="00154CBE">
      <w:pPr>
        <w:pStyle w:val="DSHeadingNoToc2"/>
      </w:pPr>
      <w:r>
        <w:t>Hjælpemidler, der anvendes af hensyn til Lokalplejehjemmets arbejdsmiljø</w:t>
      </w:r>
      <w:r w:rsidR="00D440CD">
        <w:t>,</w:t>
      </w:r>
      <w:r w:rsidR="004F5902">
        <w:t xml:space="preserve"> og som ikke udgør et personligt hjælpemiddel</w:t>
      </w:r>
      <w:r>
        <w:t>, betragtes ikke som hjælpemidler efter serviceloven</w:t>
      </w:r>
      <w:r w:rsidR="007F451F">
        <w:t>,</w:t>
      </w:r>
      <w:r>
        <w:t xml:space="preserve"> men</w:t>
      </w:r>
      <w:r w:rsidR="004F5902">
        <w:t xml:space="preserve"> derimod</w:t>
      </w:r>
      <w:r>
        <w:t xml:space="preserve"> som APV-hjælpemidler efter arbejdsmiljøloven. Sådanne APV-hjælpemidler skal tilvejebringes af Lokalplejehjemmet.</w:t>
      </w:r>
    </w:p>
    <w:p w14:paraId="6FE0DEA8" w14:textId="084D9CEA" w:rsidR="0069610F" w:rsidRPr="003B0C24" w:rsidRDefault="00314EF8" w:rsidP="0069610F">
      <w:pPr>
        <w:pStyle w:val="Overskrift1"/>
      </w:pPr>
      <w:bookmarkStart w:id="59" w:name="_Ref208416877"/>
      <w:bookmarkStart w:id="60" w:name="_Toc223407971"/>
      <w:r w:rsidRPr="003B0C24">
        <w:t>afregning</w:t>
      </w:r>
      <w:bookmarkEnd w:id="59"/>
      <w:bookmarkEnd w:id="60"/>
    </w:p>
    <w:p w14:paraId="0C1337E4" w14:textId="5CF8F659" w:rsidR="002A27E9" w:rsidRPr="006E3C34" w:rsidRDefault="002A27E9" w:rsidP="002A27E9">
      <w:pPr>
        <w:pStyle w:val="DSHeadingNoToc2"/>
        <w:numPr>
          <w:ilvl w:val="0"/>
          <w:numId w:val="0"/>
        </w:numPr>
        <w:ind w:left="851"/>
        <w:rPr>
          <w:i/>
          <w:iCs/>
          <w:color w:val="008000"/>
        </w:rPr>
      </w:pPr>
      <w:bookmarkStart w:id="61" w:name="_Ref208496583"/>
      <w:r w:rsidRPr="003B0C24">
        <w:rPr>
          <w:i/>
          <w:iCs/>
          <w:color w:val="008000"/>
        </w:rPr>
        <w:t xml:space="preserve">[I det følgende </w:t>
      </w:r>
      <w:r w:rsidR="002712E2">
        <w:rPr>
          <w:i/>
          <w:iCs/>
          <w:color w:val="008000"/>
        </w:rPr>
        <w:t xml:space="preserve">forudsættes, at </w:t>
      </w:r>
      <w:r w:rsidR="00D74DDC" w:rsidRPr="00D74DDC">
        <w:rPr>
          <w:i/>
          <w:iCs/>
          <w:color w:val="008000"/>
        </w:rPr>
        <w:t>afregningspriserne for de ydelser, som det kommunale aktieselskab skal levere i henhold til </w:t>
      </w:r>
      <w:r w:rsidR="0001351D">
        <w:rPr>
          <w:i/>
          <w:iCs/>
          <w:color w:val="008000"/>
        </w:rPr>
        <w:t xml:space="preserve">ældreloven og </w:t>
      </w:r>
      <w:r w:rsidR="00874120" w:rsidRPr="000A4B2C">
        <w:rPr>
          <w:i/>
          <w:iCs/>
          <w:color w:val="008000"/>
        </w:rPr>
        <w:t>lov om social service</w:t>
      </w:r>
      <w:r w:rsidR="00D74DDC" w:rsidRPr="00D74DDC">
        <w:rPr>
          <w:i/>
          <w:iCs/>
          <w:color w:val="008000"/>
        </w:rPr>
        <w:t xml:space="preserve">, fastsættes </w:t>
      </w:r>
      <w:r w:rsidR="006E3C34">
        <w:rPr>
          <w:i/>
          <w:iCs/>
          <w:color w:val="008000"/>
        </w:rPr>
        <w:t xml:space="preserve">og beregnes </w:t>
      </w:r>
      <w:r w:rsidR="006E3C34" w:rsidRPr="006624A2">
        <w:rPr>
          <w:i/>
          <w:iCs/>
          <w:color w:val="008000"/>
          <w:u w:val="single"/>
        </w:rPr>
        <w:t>ensidigt</w:t>
      </w:r>
      <w:r w:rsidR="006E3C34">
        <w:rPr>
          <w:i/>
          <w:iCs/>
          <w:color w:val="008000"/>
        </w:rPr>
        <w:t xml:space="preserve"> </w:t>
      </w:r>
      <w:r w:rsidR="00D74DDC" w:rsidRPr="00D74DDC">
        <w:rPr>
          <w:i/>
          <w:iCs/>
          <w:color w:val="008000"/>
        </w:rPr>
        <w:t xml:space="preserve">af </w:t>
      </w:r>
      <w:r w:rsidR="00FD24CB">
        <w:rPr>
          <w:i/>
          <w:iCs/>
          <w:color w:val="008000"/>
        </w:rPr>
        <w:t>Kommunen (dvs.</w:t>
      </w:r>
      <w:r w:rsidR="00D74DDC" w:rsidRPr="00D74DDC">
        <w:rPr>
          <w:i/>
          <w:iCs/>
          <w:color w:val="008000"/>
        </w:rPr>
        <w:t xml:space="preserve"> beliggenhedskommunen</w:t>
      </w:r>
      <w:r w:rsidR="00FD24CB">
        <w:rPr>
          <w:i/>
          <w:iCs/>
          <w:color w:val="008000"/>
        </w:rPr>
        <w:t>)</w:t>
      </w:r>
      <w:r w:rsidR="001407CC">
        <w:rPr>
          <w:i/>
          <w:iCs/>
          <w:color w:val="008000"/>
        </w:rPr>
        <w:t xml:space="preserve"> </w:t>
      </w:r>
      <w:r w:rsidR="001407CC" w:rsidRPr="006E3C34">
        <w:rPr>
          <w:i/>
          <w:iCs/>
          <w:color w:val="008000"/>
        </w:rPr>
        <w:t xml:space="preserve">på baggrund af </w:t>
      </w:r>
      <w:r w:rsidR="00FD24CB">
        <w:rPr>
          <w:i/>
          <w:iCs/>
          <w:color w:val="008000"/>
        </w:rPr>
        <w:t>Kommunens</w:t>
      </w:r>
      <w:r w:rsidR="00FD24CB" w:rsidRPr="006E3C34">
        <w:rPr>
          <w:i/>
          <w:iCs/>
          <w:color w:val="008000"/>
        </w:rPr>
        <w:t xml:space="preserve"> </w:t>
      </w:r>
      <w:r w:rsidR="001407CC" w:rsidRPr="006E3C34">
        <w:rPr>
          <w:i/>
          <w:iCs/>
          <w:color w:val="008000"/>
        </w:rPr>
        <w:t xml:space="preserve">gennemsnitlige langsigtede omkostninger ved drift af tilsvarende kommunale </w:t>
      </w:r>
      <w:r w:rsidR="001407CC" w:rsidRPr="00FC6B26">
        <w:rPr>
          <w:i/>
          <w:iCs/>
          <w:color w:val="008000"/>
        </w:rPr>
        <w:t>tilbud</w:t>
      </w:r>
      <w:r w:rsidR="00D74DDC" w:rsidRPr="00FC6B26">
        <w:rPr>
          <w:i/>
          <w:iCs/>
          <w:color w:val="008000"/>
        </w:rPr>
        <w:t xml:space="preserve">, jf. </w:t>
      </w:r>
      <w:r w:rsidR="001407CC" w:rsidRPr="00FC6B26">
        <w:rPr>
          <w:i/>
          <w:iCs/>
          <w:color w:val="008000"/>
        </w:rPr>
        <w:t>§</w:t>
      </w:r>
      <w:r w:rsidR="00D74DDC" w:rsidRPr="00FC6B26">
        <w:rPr>
          <w:i/>
          <w:iCs/>
          <w:color w:val="008000"/>
        </w:rPr>
        <w:t>§ 5, stk. 2</w:t>
      </w:r>
      <w:r w:rsidR="00B571BE" w:rsidRPr="00FC6B26">
        <w:rPr>
          <w:i/>
          <w:iCs/>
          <w:color w:val="008000"/>
        </w:rPr>
        <w:t xml:space="preserve">, jf. §§ </w:t>
      </w:r>
      <w:r w:rsidR="00583148">
        <w:rPr>
          <w:i/>
          <w:iCs/>
          <w:color w:val="008000"/>
        </w:rPr>
        <w:t>6</w:t>
      </w:r>
      <w:r w:rsidR="00B571BE" w:rsidRPr="00FC6B26">
        <w:rPr>
          <w:i/>
          <w:iCs/>
          <w:color w:val="008000"/>
        </w:rPr>
        <w:t>-10</w:t>
      </w:r>
      <w:r w:rsidR="00D74DDC" w:rsidRPr="00FC6B26">
        <w:rPr>
          <w:i/>
          <w:iCs/>
          <w:color w:val="008000"/>
        </w:rPr>
        <w:t>, i lokalplejehjemsbekendtgørelsen</w:t>
      </w:r>
      <w:r w:rsidR="00D440CD">
        <w:rPr>
          <w:i/>
          <w:iCs/>
          <w:color w:val="008000"/>
        </w:rPr>
        <w:t>,</w:t>
      </w:r>
      <w:r w:rsidR="0001351D" w:rsidRPr="00FC6B26">
        <w:rPr>
          <w:i/>
          <w:iCs/>
          <w:color w:val="008000"/>
        </w:rPr>
        <w:t xml:space="preserve"> og dermed</w:t>
      </w:r>
      <w:r w:rsidR="0001351D">
        <w:rPr>
          <w:i/>
          <w:iCs/>
          <w:color w:val="008000"/>
        </w:rPr>
        <w:t xml:space="preserve"> </w:t>
      </w:r>
      <w:r w:rsidR="0001351D" w:rsidRPr="006624A2">
        <w:rPr>
          <w:i/>
          <w:iCs/>
          <w:color w:val="008000"/>
        </w:rPr>
        <w:t>ikke</w:t>
      </w:r>
      <w:r w:rsidR="0001351D">
        <w:rPr>
          <w:i/>
          <w:iCs/>
          <w:color w:val="008000"/>
        </w:rPr>
        <w:t xml:space="preserve"> ved aftale mellem </w:t>
      </w:r>
      <w:r w:rsidR="00FD24CB">
        <w:rPr>
          <w:i/>
          <w:iCs/>
          <w:color w:val="008000"/>
        </w:rPr>
        <w:t>K</w:t>
      </w:r>
      <w:r w:rsidR="001407CC">
        <w:rPr>
          <w:i/>
          <w:iCs/>
          <w:color w:val="008000"/>
        </w:rPr>
        <w:t xml:space="preserve">ommunen og det kommunale </w:t>
      </w:r>
      <w:r w:rsidR="001407CC" w:rsidRPr="00FC6B26">
        <w:rPr>
          <w:i/>
          <w:iCs/>
          <w:color w:val="008000"/>
        </w:rPr>
        <w:t>aktieselskab</w:t>
      </w:r>
      <w:r w:rsidR="00C157A3" w:rsidRPr="00FC6B26">
        <w:rPr>
          <w:i/>
          <w:iCs/>
          <w:color w:val="008000"/>
        </w:rPr>
        <w:t>, jf. § 5, stk. 1, i lokalplejehjemsbekendtgørelsen</w:t>
      </w:r>
      <w:r w:rsidR="00D74DDC" w:rsidRPr="00FC6B26">
        <w:rPr>
          <w:i/>
          <w:iCs/>
          <w:color w:val="008000"/>
        </w:rPr>
        <w:t>.</w:t>
      </w:r>
      <w:r w:rsidRPr="00FC6B26">
        <w:rPr>
          <w:i/>
          <w:iCs/>
          <w:color w:val="008000"/>
        </w:rPr>
        <w:t>]</w:t>
      </w:r>
    </w:p>
    <w:p w14:paraId="34F1881E" w14:textId="2F3232A6" w:rsidR="007113E5" w:rsidRDefault="00631F71" w:rsidP="00214711">
      <w:pPr>
        <w:pStyle w:val="DSHeadingNoToc2"/>
      </w:pPr>
      <w:bookmarkStart w:id="62" w:name="_Ref208918529"/>
      <w:bookmarkEnd w:id="61"/>
      <w:r>
        <w:t xml:space="preserve">Kommunen afregner </w:t>
      </w:r>
      <w:r w:rsidR="00214711">
        <w:t xml:space="preserve">Lokalplejehjemmet </w:t>
      </w:r>
      <w:r>
        <w:t>for Lokalplejehjemmets ydelser</w:t>
      </w:r>
      <w:r w:rsidR="00E322E2">
        <w:t xml:space="preserve">, jf. pkt. </w:t>
      </w:r>
      <w:r w:rsidR="00FC6B26">
        <w:fldChar w:fldCharType="begin"/>
      </w:r>
      <w:r w:rsidR="00FC6B26">
        <w:instrText xml:space="preserve"> REF _Ref222998073 \r \h </w:instrText>
      </w:r>
      <w:r w:rsidR="00FC6B26">
        <w:fldChar w:fldCharType="separate"/>
      </w:r>
      <w:r w:rsidR="00483F07">
        <w:t>4</w:t>
      </w:r>
      <w:r w:rsidR="00FC6B26">
        <w:fldChar w:fldCharType="end"/>
      </w:r>
      <w:r w:rsidR="00E322E2">
        <w:t xml:space="preserve">, i henhold til de til enhver tid gældende </w:t>
      </w:r>
      <w:r w:rsidR="006A66D0">
        <w:t xml:space="preserve">regler herom. </w:t>
      </w:r>
    </w:p>
    <w:p w14:paraId="7457D5C9" w14:textId="603598D7" w:rsidR="00BF74F4" w:rsidRPr="003B0C24" w:rsidRDefault="009E1A3F" w:rsidP="007113E5">
      <w:pPr>
        <w:pStyle w:val="DSHeadingNoToc2"/>
      </w:pPr>
      <w:r w:rsidRPr="003B0C24">
        <w:t xml:space="preserve">Kommunen </w:t>
      </w:r>
      <w:r w:rsidR="00705840">
        <w:t>har fastsat og beregnet</w:t>
      </w:r>
      <w:r w:rsidR="006A66D0">
        <w:t xml:space="preserve"> afregningspriserne </w:t>
      </w:r>
      <w:r w:rsidR="006A66D0" w:rsidRPr="003B0C24">
        <w:t xml:space="preserve">for de ydelser, som Lokalplejehjemmet skal levere i </w:t>
      </w:r>
      <w:r w:rsidR="006A66D0" w:rsidRPr="00705840">
        <w:t xml:space="preserve">henhold til </w:t>
      </w:r>
      <w:r w:rsidR="006A66D0" w:rsidRPr="00FC6B26">
        <w:t>service- og ældrelo</w:t>
      </w:r>
      <w:r w:rsidR="006A66D0" w:rsidRPr="00705840">
        <w:t>ven</w:t>
      </w:r>
      <w:r w:rsidR="006A66D0" w:rsidRPr="003B0C24">
        <w:t xml:space="preserve"> </w:t>
      </w:r>
      <w:r w:rsidR="00CD11C9" w:rsidRPr="003B0C24">
        <w:t xml:space="preserve">i overensstemmelse med </w:t>
      </w:r>
      <w:r w:rsidR="00705840" w:rsidRPr="00FC6B26">
        <w:t xml:space="preserve">§§ 5, stk. 2, jf. §§ </w:t>
      </w:r>
      <w:r w:rsidR="008C2470">
        <w:t>6</w:t>
      </w:r>
      <w:r w:rsidR="00705840" w:rsidRPr="00FC6B26">
        <w:t>-10, i lokalplejehjemsbekendtgørelsen</w:t>
      </w:r>
      <w:r w:rsidR="00382B8B" w:rsidRPr="00FC6B26">
        <w:t>,</w:t>
      </w:r>
      <w:r w:rsidR="00C157A3" w:rsidRPr="00FC6B26">
        <w:t xml:space="preserve"> idet</w:t>
      </w:r>
      <w:r w:rsidR="00CD11C9" w:rsidRPr="00FC6B26">
        <w:t xml:space="preserve"> </w:t>
      </w:r>
      <w:r w:rsidR="00C157A3" w:rsidRPr="00FC6B26">
        <w:t>d</w:t>
      </w:r>
      <w:r w:rsidR="00722994" w:rsidRPr="00FC6B26">
        <w:t xml:space="preserve">et præciseres, at </w:t>
      </w:r>
      <w:r w:rsidR="00D6519E" w:rsidRPr="00FC6B26">
        <w:t>Kommunen og Lokalplejeh</w:t>
      </w:r>
      <w:r w:rsidR="00D6519E" w:rsidRPr="003B0C24">
        <w:t>jemmet</w:t>
      </w:r>
      <w:r w:rsidR="00705840">
        <w:t xml:space="preserve"> således</w:t>
      </w:r>
      <w:r w:rsidR="00D6519E" w:rsidRPr="003B0C24">
        <w:t xml:space="preserve"> </w:t>
      </w:r>
      <w:r w:rsidR="00D6519E" w:rsidRPr="006D465E">
        <w:rPr>
          <w:u w:val="single"/>
        </w:rPr>
        <w:t>ikke</w:t>
      </w:r>
      <w:r w:rsidR="00722994">
        <w:t xml:space="preserve"> har</w:t>
      </w:r>
      <w:r w:rsidR="00D6519E" w:rsidRPr="003B0C24">
        <w:t xml:space="preserve"> </w:t>
      </w:r>
      <w:r w:rsidR="00BB0F77">
        <w:t>indgået aftale om afregningsprisen</w:t>
      </w:r>
      <w:r w:rsidR="00605331">
        <w:t>, jf.</w:t>
      </w:r>
      <w:r w:rsidR="00D6519E" w:rsidRPr="003B0C24">
        <w:t xml:space="preserve"> </w:t>
      </w:r>
      <w:r w:rsidR="00605331" w:rsidRPr="003B0C24">
        <w:t xml:space="preserve">§ </w:t>
      </w:r>
      <w:r w:rsidR="00605331">
        <w:t>5</w:t>
      </w:r>
      <w:r w:rsidR="00605331" w:rsidRPr="003B0C24">
        <w:t xml:space="preserve">, stk. </w:t>
      </w:r>
      <w:r w:rsidR="00BB0F77">
        <w:t>1</w:t>
      </w:r>
      <w:r w:rsidR="00605331">
        <w:t xml:space="preserve">, i </w:t>
      </w:r>
      <w:r w:rsidR="00D6519E" w:rsidRPr="003B0C24">
        <w:t>lokalplejehjemsbekendtgørelsen.</w:t>
      </w:r>
      <w:bookmarkEnd w:id="62"/>
      <w:r w:rsidR="00D6519E" w:rsidRPr="003B0C24">
        <w:t xml:space="preserve"> </w:t>
      </w:r>
      <w:r w:rsidR="00BF74F4" w:rsidRPr="003B0C24">
        <w:t xml:space="preserve"> </w:t>
      </w:r>
    </w:p>
    <w:p w14:paraId="5CE2A2ED" w14:textId="32D6D4B8" w:rsidR="00BF74F4" w:rsidRPr="00FC6B26" w:rsidRDefault="002277DD" w:rsidP="00FC6B26">
      <w:pPr>
        <w:pStyle w:val="DSHeadingNoToc2"/>
      </w:pPr>
      <w:bookmarkStart w:id="63" w:name="_Ref208494612"/>
      <w:bookmarkStart w:id="64" w:name="_Ref208496611"/>
      <w:r w:rsidRPr="003B0C24">
        <w:t xml:space="preserve">Kommunen har </w:t>
      </w:r>
      <w:r w:rsidR="00BB0F77">
        <w:t>fastsat</w:t>
      </w:r>
      <w:r w:rsidR="00BB0F77" w:rsidRPr="003B0C24">
        <w:t xml:space="preserve"> </w:t>
      </w:r>
      <w:r w:rsidR="0070300B" w:rsidRPr="003B0C24">
        <w:t>afregningsprisen til</w:t>
      </w:r>
      <w:r w:rsidR="006953D5">
        <w:t xml:space="preserve"> </w:t>
      </w:r>
      <w:r w:rsidR="00DC7150">
        <w:t>DKK</w:t>
      </w:r>
      <w:r w:rsidR="00BF74F4" w:rsidRPr="003B0C24">
        <w:t xml:space="preserve"> </w:t>
      </w:r>
      <w:r w:rsidR="00DC7150">
        <w:fldChar w:fldCharType="begin">
          <w:ffData>
            <w:name w:val=""/>
            <w:enabled/>
            <w:calcOnExit w:val="0"/>
            <w:textInput>
              <w:default w:val="[beløb]"/>
            </w:textInput>
          </w:ffData>
        </w:fldChar>
      </w:r>
      <w:r w:rsidR="00DC7150">
        <w:instrText xml:space="preserve"> FORMTEXT </w:instrText>
      </w:r>
      <w:r w:rsidR="00DC7150">
        <w:fldChar w:fldCharType="separate"/>
      </w:r>
      <w:r w:rsidR="00DC7150">
        <w:rPr>
          <w:noProof/>
        </w:rPr>
        <w:t>[beløb]</w:t>
      </w:r>
      <w:r w:rsidR="00DC7150">
        <w:fldChar w:fldCharType="end"/>
      </w:r>
      <w:r w:rsidR="00822A7B" w:rsidRPr="003B0C24">
        <w:t xml:space="preserve"> pr. plejebolig pr. døgn</w:t>
      </w:r>
      <w:r w:rsidR="00722994">
        <w:t xml:space="preserve"> (</w:t>
      </w:r>
      <w:r w:rsidR="00D95467">
        <w:t xml:space="preserve">opgjort i </w:t>
      </w:r>
      <w:r w:rsidR="00A924C8">
        <w:fldChar w:fldCharType="begin">
          <w:ffData>
            <w:name w:val=""/>
            <w:enabled/>
            <w:calcOnExit w:val="0"/>
            <w:textInput>
              <w:default w:val="[måned]"/>
            </w:textInput>
          </w:ffData>
        </w:fldChar>
      </w:r>
      <w:r w:rsidR="00A924C8">
        <w:instrText xml:space="preserve"> FORMTEXT </w:instrText>
      </w:r>
      <w:r w:rsidR="00A924C8">
        <w:fldChar w:fldCharType="separate"/>
      </w:r>
      <w:r w:rsidR="00A924C8">
        <w:rPr>
          <w:noProof/>
        </w:rPr>
        <w:t>[måned]</w:t>
      </w:r>
      <w:r w:rsidR="00A924C8">
        <w:fldChar w:fldCharType="end"/>
      </w:r>
      <w:r w:rsidR="00A924C8">
        <w:t xml:space="preserve">, </w:t>
      </w:r>
      <w:r w:rsidR="00722994">
        <w:fldChar w:fldCharType="begin">
          <w:ffData>
            <w:name w:val=""/>
            <w:enabled/>
            <w:calcOnExit w:val="0"/>
            <w:textInput>
              <w:default w:val="[årstal]"/>
            </w:textInput>
          </w:ffData>
        </w:fldChar>
      </w:r>
      <w:r w:rsidR="00722994">
        <w:instrText xml:space="preserve"> FORMTEXT </w:instrText>
      </w:r>
      <w:r w:rsidR="00722994">
        <w:fldChar w:fldCharType="separate"/>
      </w:r>
      <w:r w:rsidR="00722994">
        <w:rPr>
          <w:noProof/>
        </w:rPr>
        <w:t>[årstal]</w:t>
      </w:r>
      <w:r w:rsidR="00722994">
        <w:fldChar w:fldCharType="end"/>
      </w:r>
      <w:r w:rsidR="00A924C8">
        <w:t xml:space="preserve"> niveau)</w:t>
      </w:r>
      <w:r w:rsidR="00822A7B" w:rsidRPr="003B0C24">
        <w:t xml:space="preserve">. </w:t>
      </w:r>
      <w:r w:rsidR="00A924C8">
        <w:t xml:space="preserve">Kommunens </w:t>
      </w:r>
      <w:r w:rsidR="00075226">
        <w:t>beregning</w:t>
      </w:r>
      <w:r w:rsidR="00822A7B" w:rsidRPr="003B0C24">
        <w:t xml:space="preserve"> af </w:t>
      </w:r>
      <w:r w:rsidR="0017348E" w:rsidRPr="00FC6B26">
        <w:t xml:space="preserve">afregningsprisen </w:t>
      </w:r>
      <w:r w:rsidR="00822A7B" w:rsidRPr="00FC6B26">
        <w:t xml:space="preserve">vedlægges som </w:t>
      </w:r>
      <w:r w:rsidR="00822A7B" w:rsidRPr="00FC6B26">
        <w:rPr>
          <w:b/>
          <w:bCs/>
          <w:u w:val="single"/>
        </w:rPr>
        <w:t>bilag</w:t>
      </w:r>
      <w:bookmarkEnd w:id="63"/>
      <w:r w:rsidR="00822A7B" w:rsidRPr="00FC6B26">
        <w:rPr>
          <w:b/>
          <w:bCs/>
          <w:u w:val="single"/>
        </w:rPr>
        <w:t xml:space="preserve"> </w:t>
      </w:r>
      <w:bookmarkEnd w:id="64"/>
      <w:r w:rsidR="00606746" w:rsidRPr="00FC6B26">
        <w:rPr>
          <w:b/>
          <w:bCs/>
          <w:u w:val="single"/>
        </w:rPr>
        <w:fldChar w:fldCharType="begin"/>
      </w:r>
      <w:r w:rsidR="00606746" w:rsidRPr="00FC6B26">
        <w:rPr>
          <w:b/>
          <w:bCs/>
          <w:u w:val="single"/>
        </w:rPr>
        <w:instrText xml:space="preserve"> REF _Ref208494612 \r \h </w:instrText>
      </w:r>
      <w:r w:rsidR="0017348E" w:rsidRPr="00FC6B26">
        <w:rPr>
          <w:b/>
          <w:bCs/>
          <w:u w:val="single"/>
        </w:rPr>
        <w:instrText xml:space="preserve"> \* MERGEFORMAT </w:instrText>
      </w:r>
      <w:r w:rsidR="00606746" w:rsidRPr="00FC6B26">
        <w:rPr>
          <w:b/>
          <w:bCs/>
          <w:u w:val="single"/>
        </w:rPr>
      </w:r>
      <w:r w:rsidR="00606746" w:rsidRPr="00FC6B26">
        <w:rPr>
          <w:b/>
          <w:bCs/>
          <w:u w:val="single"/>
        </w:rPr>
        <w:fldChar w:fldCharType="separate"/>
      </w:r>
      <w:r w:rsidR="00983ED2">
        <w:rPr>
          <w:b/>
          <w:bCs/>
          <w:u w:val="single"/>
        </w:rPr>
        <w:t>6.3</w:t>
      </w:r>
      <w:r w:rsidR="00606746" w:rsidRPr="00FC6B26">
        <w:rPr>
          <w:b/>
          <w:bCs/>
          <w:u w:val="single"/>
        </w:rPr>
        <w:fldChar w:fldCharType="end"/>
      </w:r>
      <w:r w:rsidR="00D95467" w:rsidRPr="00FC6B26">
        <w:t>.</w:t>
      </w:r>
    </w:p>
    <w:p w14:paraId="47A2FF24" w14:textId="59878266" w:rsidR="003137B3" w:rsidRPr="00FC6B26" w:rsidRDefault="003137B3" w:rsidP="00FC6B26">
      <w:pPr>
        <w:pStyle w:val="DSHeadingNoToc2"/>
      </w:pPr>
      <w:r w:rsidRPr="00FC6B26">
        <w:t xml:space="preserve">Kommunen afregner </w:t>
      </w:r>
      <w:r w:rsidR="00003EA7">
        <w:t xml:space="preserve">under hensyntagen til, at Kommunen har anvisningsret til Lokalplejehjemmet. Afregningen sker </w:t>
      </w:r>
      <w:r w:rsidRPr="00FC6B26">
        <w:t xml:space="preserve">månedsvist bagud. </w:t>
      </w:r>
      <w:r w:rsidRPr="00983ED2">
        <w:rPr>
          <w:i/>
          <w:iCs/>
          <w:color w:val="008000"/>
        </w:rPr>
        <w:t>[Dette følger af § 10, stk. 1, i lokalplejehjemsbekendtgørelsen, medmindre andet er aftalt mellem parterne.]</w:t>
      </w:r>
    </w:p>
    <w:p w14:paraId="0525398F" w14:textId="245AD817" w:rsidR="005D2CD2" w:rsidRPr="00FC6B26" w:rsidRDefault="00F96919" w:rsidP="00FC6B26">
      <w:pPr>
        <w:pStyle w:val="DSHeadingNoToc2"/>
        <w:rPr>
          <w:i/>
          <w:iCs/>
          <w:color w:val="008000"/>
        </w:rPr>
      </w:pPr>
      <w:r w:rsidRPr="00FC6B26">
        <w:t xml:space="preserve">Kommunen </w:t>
      </w:r>
      <w:r w:rsidR="00FC71BC" w:rsidRPr="00FC6B26">
        <w:t xml:space="preserve">skal løbende efter behov og mindst én gang årligt i forbindelse med aflæggelse af årsregnskab foretage efterberegning af de beregnede afregningspriser. </w:t>
      </w:r>
      <w:r w:rsidR="003C6B71" w:rsidRPr="00FC6B26">
        <w:t xml:space="preserve">Kommunen skal justere afregningspriserne, når Kommunen bliver bekendt med, at der er misforhold mellem afregningspriserne og de gennemsnitlige, langsigtede omkostninger. </w:t>
      </w:r>
      <w:r w:rsidR="003C6B71" w:rsidRPr="00FC6B26">
        <w:rPr>
          <w:i/>
          <w:iCs/>
          <w:color w:val="008000"/>
        </w:rPr>
        <w:t>[Dette følger af § 11 i lokalplejehjemsbekendtgørelsen, medmindre andet er aftalt mellem parterne.]</w:t>
      </w:r>
    </w:p>
    <w:p w14:paraId="0D074C84" w14:textId="303FDC1F" w:rsidR="00A543E6" w:rsidRPr="003B0C24" w:rsidRDefault="00B02A03" w:rsidP="00FC6B26">
      <w:pPr>
        <w:pStyle w:val="DSHeadingNoToc2"/>
      </w:pPr>
      <w:r w:rsidRPr="00FC6B26">
        <w:t xml:space="preserve">Viser det sig, at Kommunens faktiske omkostninger ved levering af tilsvarende tilbud </w:t>
      </w:r>
      <w:r w:rsidR="003137B3" w:rsidRPr="00FC6B26">
        <w:t xml:space="preserve">har </w:t>
      </w:r>
      <w:r w:rsidRPr="00FC6B26">
        <w:t xml:space="preserve">været højere end den fastsatte afregningspris, skal </w:t>
      </w:r>
      <w:r w:rsidR="003137B3" w:rsidRPr="00FC6B26">
        <w:t>Kommunen</w:t>
      </w:r>
      <w:r w:rsidRPr="00FC6B26">
        <w:t xml:space="preserve"> efterbetale </w:t>
      </w:r>
      <w:r w:rsidR="003137B3" w:rsidRPr="00FC6B26">
        <w:t>Lokalplejehjemmet</w:t>
      </w:r>
      <w:r w:rsidRPr="00FC6B26">
        <w:t xml:space="preserve"> forskellen i overensstemmelse med </w:t>
      </w:r>
      <w:r w:rsidR="00F257EE" w:rsidRPr="00FC6B26">
        <w:t xml:space="preserve">§ 13 i lokalplejehjemsbekendtgørelsen. Har </w:t>
      </w:r>
      <w:r w:rsidR="003137B3" w:rsidRPr="00FC6B26">
        <w:t>Kommunens faktiske omkostninger ved levering af tilsvarende tilbud været lavere end den fastsatte afregningspris, skal Lokalplejehjemmet efterbetale Kommunen forskellen, jf. § 14 i lokalplejehjemsbekendtgørelsen.</w:t>
      </w:r>
    </w:p>
    <w:p w14:paraId="2380DDDD" w14:textId="1EAAAA6D" w:rsidR="00BB2D04" w:rsidRPr="003B0C24" w:rsidRDefault="00BB2D04" w:rsidP="002A27E9">
      <w:pPr>
        <w:pStyle w:val="Overskrift1"/>
      </w:pPr>
      <w:bookmarkStart w:id="65" w:name="_Ref208332963"/>
      <w:bookmarkStart w:id="66" w:name="_Ref208950151"/>
      <w:bookmarkStart w:id="67" w:name="_Toc223407972"/>
      <w:r w:rsidRPr="003B0C24">
        <w:rPr>
          <w:noProof/>
        </w:rPr>
        <w:lastRenderedPageBreak/>
        <w:t xml:space="preserve">kommunens </w:t>
      </w:r>
      <w:r w:rsidR="0045143A">
        <w:rPr>
          <w:noProof/>
        </w:rPr>
        <w:t>varetagelse</w:t>
      </w:r>
      <w:r w:rsidR="0045143A" w:rsidRPr="003B0C24">
        <w:rPr>
          <w:noProof/>
        </w:rPr>
        <w:t xml:space="preserve"> </w:t>
      </w:r>
      <w:r w:rsidRPr="003B0C24">
        <w:rPr>
          <w:noProof/>
        </w:rPr>
        <w:t xml:space="preserve">af administrative </w:t>
      </w:r>
      <w:bookmarkEnd w:id="65"/>
      <w:r w:rsidR="0045143A">
        <w:rPr>
          <w:noProof/>
        </w:rPr>
        <w:t>opgaver</w:t>
      </w:r>
      <w:bookmarkEnd w:id="66"/>
      <w:bookmarkEnd w:id="67"/>
      <w:r w:rsidR="0045143A" w:rsidRPr="003B0C24">
        <w:rPr>
          <w:noProof/>
        </w:rPr>
        <w:t xml:space="preserve"> </w:t>
      </w:r>
    </w:p>
    <w:p w14:paraId="50A534B7" w14:textId="68C8D083" w:rsidR="00D80AEA" w:rsidRPr="003B0C24" w:rsidRDefault="002A27E9" w:rsidP="002A27E9">
      <w:pPr>
        <w:pStyle w:val="DSHeadingNoToc2"/>
        <w:numPr>
          <w:ilvl w:val="0"/>
          <w:numId w:val="0"/>
        </w:numPr>
        <w:ind w:left="851"/>
        <w:rPr>
          <w:i/>
          <w:iCs/>
          <w:color w:val="008000"/>
        </w:rPr>
      </w:pPr>
      <w:r w:rsidRPr="003B0C24">
        <w:rPr>
          <w:i/>
          <w:iCs/>
          <w:color w:val="008000"/>
        </w:rPr>
        <w:t>[</w:t>
      </w:r>
      <w:r w:rsidR="001E060D" w:rsidRPr="003B0C24">
        <w:rPr>
          <w:i/>
          <w:iCs/>
          <w:color w:val="008000"/>
        </w:rPr>
        <w:t xml:space="preserve">I medfør af </w:t>
      </w:r>
      <w:r w:rsidR="001E060D" w:rsidRPr="00332591">
        <w:rPr>
          <w:i/>
          <w:color w:val="008000"/>
        </w:rPr>
        <w:t>§ 3 i lokalplejehjemsbekendtgørelsen</w:t>
      </w:r>
      <w:r w:rsidR="003E6248">
        <w:rPr>
          <w:i/>
          <w:iCs/>
          <w:color w:val="008000"/>
        </w:rPr>
        <w:t>, jf. § 6 i lov om lokalplejehjem</w:t>
      </w:r>
      <w:r w:rsidR="001E060D" w:rsidRPr="003B0C24">
        <w:rPr>
          <w:i/>
          <w:iCs/>
          <w:color w:val="008000"/>
        </w:rPr>
        <w:t xml:space="preserve">, kan </w:t>
      </w:r>
      <w:r w:rsidR="004931A8">
        <w:rPr>
          <w:i/>
          <w:iCs/>
          <w:color w:val="008000"/>
        </w:rPr>
        <w:t>en kommune - hvis kommunen er</w:t>
      </w:r>
      <w:r w:rsidR="004931A8" w:rsidRPr="003B0C24">
        <w:rPr>
          <w:i/>
          <w:iCs/>
          <w:color w:val="008000"/>
        </w:rPr>
        <w:t xml:space="preserve"> </w:t>
      </w:r>
      <w:r w:rsidR="000D7D3C" w:rsidRPr="003B0C24">
        <w:rPr>
          <w:i/>
          <w:iCs/>
          <w:color w:val="008000"/>
        </w:rPr>
        <w:t>ejer eller medejer af</w:t>
      </w:r>
      <w:r w:rsidR="00DB5E0C" w:rsidRPr="003B0C24">
        <w:rPr>
          <w:i/>
          <w:iCs/>
          <w:color w:val="008000"/>
        </w:rPr>
        <w:t xml:space="preserve"> aktieselskabet</w:t>
      </w:r>
      <w:r w:rsidR="00F772B4">
        <w:rPr>
          <w:i/>
          <w:iCs/>
          <w:color w:val="008000"/>
        </w:rPr>
        <w:t>, der driver lokalplejehjem -</w:t>
      </w:r>
      <w:r w:rsidR="00DB5E0C" w:rsidRPr="003B0C24">
        <w:rPr>
          <w:i/>
          <w:iCs/>
          <w:color w:val="008000"/>
        </w:rPr>
        <w:t xml:space="preserve"> mod betaling udføre </w:t>
      </w:r>
      <w:r w:rsidR="00E3195C">
        <w:rPr>
          <w:i/>
          <w:iCs/>
          <w:color w:val="008000"/>
        </w:rPr>
        <w:t xml:space="preserve">administrative </w:t>
      </w:r>
      <w:r w:rsidR="00DB5E0C" w:rsidRPr="003B0C24">
        <w:rPr>
          <w:i/>
          <w:iCs/>
          <w:color w:val="008000"/>
        </w:rPr>
        <w:t xml:space="preserve">opgaver for </w:t>
      </w:r>
      <w:r w:rsidR="00F772B4">
        <w:rPr>
          <w:i/>
          <w:iCs/>
          <w:color w:val="008000"/>
        </w:rPr>
        <w:t>d</w:t>
      </w:r>
      <w:r w:rsidR="00DB5E0C" w:rsidRPr="003B0C24">
        <w:rPr>
          <w:i/>
          <w:iCs/>
          <w:color w:val="008000"/>
        </w:rPr>
        <w:t>et kommunal</w:t>
      </w:r>
      <w:r w:rsidR="00F772B4">
        <w:rPr>
          <w:i/>
          <w:iCs/>
          <w:color w:val="008000"/>
        </w:rPr>
        <w:t>e</w:t>
      </w:r>
      <w:r w:rsidR="00DB5E0C" w:rsidRPr="003B0C24">
        <w:rPr>
          <w:i/>
          <w:iCs/>
          <w:color w:val="008000"/>
        </w:rPr>
        <w:t xml:space="preserve"> aktieselskab</w:t>
      </w:r>
      <w:r w:rsidR="00057EC7">
        <w:rPr>
          <w:i/>
          <w:iCs/>
          <w:color w:val="008000"/>
        </w:rPr>
        <w:t>, herunder</w:t>
      </w:r>
      <w:r w:rsidR="00DB5E0C" w:rsidRPr="003B0C24">
        <w:rPr>
          <w:i/>
          <w:iCs/>
          <w:color w:val="008000"/>
        </w:rPr>
        <w:t>:</w:t>
      </w:r>
      <w:r w:rsidR="00D80AEA" w:rsidRPr="003B0C24">
        <w:rPr>
          <w:i/>
          <w:iCs/>
          <w:color w:val="008000"/>
        </w:rPr>
        <w:t xml:space="preserve"> </w:t>
      </w:r>
    </w:p>
    <w:p w14:paraId="43C51B13" w14:textId="0E33361E" w:rsidR="00D80AEA" w:rsidRPr="003B0C24" w:rsidRDefault="00D80AEA" w:rsidP="00D311BD">
      <w:pPr>
        <w:pStyle w:val="DSHeadingNoToc2"/>
        <w:numPr>
          <w:ilvl w:val="0"/>
          <w:numId w:val="0"/>
        </w:numPr>
        <w:ind w:left="1304"/>
        <w:rPr>
          <w:i/>
          <w:iCs/>
          <w:color w:val="008000"/>
        </w:rPr>
      </w:pPr>
      <w:r w:rsidRPr="003B0C24">
        <w:rPr>
          <w:i/>
          <w:iCs/>
          <w:color w:val="008000"/>
        </w:rPr>
        <w:t>1) Drift af IT-systemer</w:t>
      </w:r>
      <w:r w:rsidR="001E060D" w:rsidRPr="003B0C24">
        <w:rPr>
          <w:i/>
          <w:iCs/>
          <w:color w:val="008000"/>
        </w:rPr>
        <w:t>.</w:t>
      </w:r>
    </w:p>
    <w:p w14:paraId="21168B97" w14:textId="1F9ABC36" w:rsidR="00D80AEA" w:rsidRPr="003B0C24" w:rsidRDefault="00D80AEA" w:rsidP="00D311BD">
      <w:pPr>
        <w:pStyle w:val="DSHeadingNoToc2"/>
        <w:numPr>
          <w:ilvl w:val="0"/>
          <w:numId w:val="0"/>
        </w:numPr>
        <w:ind w:left="1304"/>
        <w:rPr>
          <w:i/>
          <w:iCs/>
          <w:color w:val="008000"/>
        </w:rPr>
      </w:pPr>
      <w:r w:rsidRPr="003B0C24">
        <w:rPr>
          <w:i/>
          <w:iCs/>
          <w:color w:val="008000"/>
        </w:rPr>
        <w:t>2) Bogholderi</w:t>
      </w:r>
      <w:r w:rsidR="001E060D" w:rsidRPr="003B0C24">
        <w:rPr>
          <w:i/>
          <w:iCs/>
          <w:color w:val="008000"/>
        </w:rPr>
        <w:t>.</w:t>
      </w:r>
    </w:p>
    <w:p w14:paraId="7E88DBFA" w14:textId="1D820230" w:rsidR="00D80AEA" w:rsidRPr="003B0C24" w:rsidRDefault="00D80AEA" w:rsidP="00D311BD">
      <w:pPr>
        <w:pStyle w:val="DSHeadingNoToc2"/>
        <w:numPr>
          <w:ilvl w:val="0"/>
          <w:numId w:val="0"/>
        </w:numPr>
        <w:ind w:left="1304"/>
        <w:rPr>
          <w:i/>
          <w:iCs/>
          <w:color w:val="008000"/>
        </w:rPr>
      </w:pPr>
      <w:r w:rsidRPr="003B0C24">
        <w:rPr>
          <w:i/>
          <w:iCs/>
          <w:color w:val="008000"/>
        </w:rPr>
        <w:t>3) Lønadministration</w:t>
      </w:r>
      <w:r w:rsidR="001E060D" w:rsidRPr="003B0C24">
        <w:rPr>
          <w:i/>
          <w:iCs/>
          <w:color w:val="008000"/>
        </w:rPr>
        <w:t>.</w:t>
      </w:r>
    </w:p>
    <w:p w14:paraId="7E2F24E7" w14:textId="293626FA" w:rsidR="001E060D" w:rsidRPr="003B0C24" w:rsidRDefault="001E060D" w:rsidP="00D311BD">
      <w:pPr>
        <w:pStyle w:val="DSHeadingNoToc2"/>
        <w:numPr>
          <w:ilvl w:val="0"/>
          <w:numId w:val="0"/>
        </w:numPr>
        <w:ind w:left="1304"/>
        <w:rPr>
          <w:i/>
          <w:iCs/>
          <w:color w:val="008000"/>
        </w:rPr>
      </w:pPr>
      <w:r w:rsidRPr="003B0C24">
        <w:rPr>
          <w:i/>
          <w:iCs/>
          <w:color w:val="008000"/>
        </w:rPr>
        <w:t>4) Forbrugerafregning og fakturering.</w:t>
      </w:r>
    </w:p>
    <w:p w14:paraId="536B2449" w14:textId="207AFC84" w:rsidR="001E060D" w:rsidRPr="003B0C24" w:rsidRDefault="001E060D" w:rsidP="00D311BD">
      <w:pPr>
        <w:pStyle w:val="DSHeadingNoToc2"/>
        <w:numPr>
          <w:ilvl w:val="0"/>
          <w:numId w:val="0"/>
        </w:numPr>
        <w:ind w:left="1304"/>
        <w:rPr>
          <w:i/>
          <w:iCs/>
          <w:color w:val="008000"/>
        </w:rPr>
      </w:pPr>
      <w:r w:rsidRPr="003B0C24">
        <w:rPr>
          <w:i/>
          <w:iCs/>
          <w:color w:val="008000"/>
        </w:rPr>
        <w:t>5) Statistik.</w:t>
      </w:r>
    </w:p>
    <w:p w14:paraId="13395A26" w14:textId="77777777" w:rsidR="007B207E" w:rsidRPr="00DE6291" w:rsidRDefault="001E060D" w:rsidP="00D311BD">
      <w:pPr>
        <w:pStyle w:val="DSHeadingNoToc2"/>
        <w:numPr>
          <w:ilvl w:val="0"/>
          <w:numId w:val="0"/>
        </w:numPr>
        <w:ind w:left="1304"/>
        <w:rPr>
          <w:i/>
          <w:iCs/>
          <w:color w:val="008000"/>
        </w:rPr>
      </w:pPr>
      <w:r w:rsidRPr="003B0C24">
        <w:rPr>
          <w:i/>
          <w:iCs/>
          <w:color w:val="008000"/>
        </w:rPr>
        <w:t xml:space="preserve">6) Administrativ og juridisk bistand </w:t>
      </w:r>
      <w:r w:rsidRPr="007B207E">
        <w:rPr>
          <w:i/>
          <w:iCs/>
          <w:color w:val="008000"/>
        </w:rPr>
        <w:t>vedrørende personalemæssige forhold.</w:t>
      </w:r>
    </w:p>
    <w:p w14:paraId="1C1067AE" w14:textId="232B9B11" w:rsidR="001E060D" w:rsidRPr="003B0C24" w:rsidRDefault="007B207E" w:rsidP="00D311BD">
      <w:pPr>
        <w:pStyle w:val="DSHeadingNoToc2"/>
        <w:numPr>
          <w:ilvl w:val="0"/>
          <w:numId w:val="0"/>
        </w:numPr>
        <w:ind w:left="1304"/>
        <w:rPr>
          <w:i/>
          <w:iCs/>
          <w:color w:val="008000"/>
        </w:rPr>
      </w:pPr>
      <w:r w:rsidRPr="00DE6291">
        <w:rPr>
          <w:i/>
          <w:iCs/>
          <w:color w:val="008000"/>
        </w:rPr>
        <w:t>7) Andre administrative opgaver.</w:t>
      </w:r>
    </w:p>
    <w:p w14:paraId="2E3FE3CE" w14:textId="277B1CFB" w:rsidR="00B178CB" w:rsidRPr="00D274B1" w:rsidRDefault="00755AC8" w:rsidP="005F742B">
      <w:pPr>
        <w:pStyle w:val="DSHeadingNoToc2"/>
        <w:numPr>
          <w:ilvl w:val="0"/>
          <w:numId w:val="0"/>
        </w:numPr>
        <w:ind w:left="851"/>
        <w:rPr>
          <w:i/>
          <w:iCs/>
          <w:color w:val="008000"/>
        </w:rPr>
      </w:pPr>
      <w:r>
        <w:rPr>
          <w:i/>
          <w:iCs/>
          <w:color w:val="008000"/>
        </w:rPr>
        <w:t>Formålet er, at Lokalplejehjemmet</w:t>
      </w:r>
      <w:r w:rsidRPr="0091704D">
        <w:rPr>
          <w:i/>
          <w:iCs/>
          <w:color w:val="008000"/>
        </w:rPr>
        <w:t xml:space="preserve"> </w:t>
      </w:r>
      <w:r>
        <w:rPr>
          <w:i/>
          <w:iCs/>
          <w:color w:val="008000"/>
        </w:rPr>
        <w:t>skal kunne</w:t>
      </w:r>
      <w:r w:rsidRPr="0091704D">
        <w:rPr>
          <w:i/>
          <w:iCs/>
          <w:color w:val="008000"/>
        </w:rPr>
        <w:t xml:space="preserve"> indrette den administrative opgavevaretagelse og ledelsesunderstøttelse </w:t>
      </w:r>
      <w:r>
        <w:rPr>
          <w:i/>
          <w:iCs/>
          <w:color w:val="008000"/>
        </w:rPr>
        <w:t xml:space="preserve">på den måde, </w:t>
      </w:r>
      <w:r w:rsidRPr="0091704D">
        <w:rPr>
          <w:i/>
          <w:iCs/>
          <w:color w:val="008000"/>
        </w:rPr>
        <w:t>som bestyrelsen og ledelsen finder bedst.</w:t>
      </w:r>
      <w:r>
        <w:rPr>
          <w:i/>
          <w:iCs/>
          <w:color w:val="008000"/>
        </w:rPr>
        <w:t xml:space="preserve"> Det kommunale aktieselskab har dermed</w:t>
      </w:r>
      <w:r w:rsidRPr="0091704D">
        <w:rPr>
          <w:i/>
          <w:iCs/>
          <w:color w:val="008000"/>
        </w:rPr>
        <w:t xml:space="preserve"> mulighed for at varetage opgaverne selv, udlicitere til private leverandører eller indhente bistand ved den kommunale ejer. </w:t>
      </w:r>
      <w:r w:rsidRPr="003B0C24">
        <w:rPr>
          <w:i/>
          <w:iCs/>
          <w:color w:val="008000"/>
        </w:rPr>
        <w:t xml:space="preserve">Efter omstændighederne kan det være hensigtsmæssigt, at en eller flere af de </w:t>
      </w:r>
      <w:r>
        <w:rPr>
          <w:i/>
          <w:iCs/>
          <w:color w:val="008000"/>
        </w:rPr>
        <w:t xml:space="preserve">ovenfor </w:t>
      </w:r>
      <w:r w:rsidRPr="003B0C24">
        <w:rPr>
          <w:i/>
          <w:iCs/>
          <w:color w:val="008000"/>
        </w:rPr>
        <w:t xml:space="preserve">nævnte </w:t>
      </w:r>
      <w:r>
        <w:rPr>
          <w:i/>
          <w:iCs/>
          <w:color w:val="008000"/>
        </w:rPr>
        <w:t>opgaver</w:t>
      </w:r>
      <w:r w:rsidRPr="003B0C24">
        <w:rPr>
          <w:i/>
          <w:iCs/>
          <w:color w:val="008000"/>
        </w:rPr>
        <w:t xml:space="preserve"> varetages af </w:t>
      </w:r>
      <w:r>
        <w:rPr>
          <w:i/>
          <w:iCs/>
          <w:color w:val="008000"/>
        </w:rPr>
        <w:t>en anden end Lokalplejehjemmet - navnlig</w:t>
      </w:r>
      <w:r w:rsidRPr="003B0C24">
        <w:rPr>
          <w:i/>
          <w:iCs/>
          <w:color w:val="008000"/>
        </w:rPr>
        <w:t xml:space="preserve"> hvis Lokalplejehjemmet ikke </w:t>
      </w:r>
      <w:r>
        <w:rPr>
          <w:i/>
          <w:iCs/>
          <w:color w:val="008000"/>
        </w:rPr>
        <w:t xml:space="preserve">selv </w:t>
      </w:r>
      <w:r w:rsidRPr="003B0C24">
        <w:rPr>
          <w:i/>
          <w:iCs/>
          <w:color w:val="008000"/>
        </w:rPr>
        <w:t xml:space="preserve">har </w:t>
      </w:r>
      <w:r>
        <w:rPr>
          <w:i/>
          <w:iCs/>
          <w:color w:val="008000"/>
        </w:rPr>
        <w:t>fornødne ressourcer</w:t>
      </w:r>
      <w:r w:rsidRPr="003B0C24">
        <w:rPr>
          <w:i/>
          <w:iCs/>
          <w:color w:val="008000"/>
        </w:rPr>
        <w:t xml:space="preserve"> til </w:t>
      </w:r>
      <w:r>
        <w:rPr>
          <w:i/>
          <w:iCs/>
          <w:color w:val="008000"/>
        </w:rPr>
        <w:t>varetagelse af opgaven</w:t>
      </w:r>
      <w:r w:rsidRPr="003B0C24">
        <w:rPr>
          <w:i/>
          <w:iCs/>
          <w:color w:val="008000"/>
        </w:rPr>
        <w:t>.</w:t>
      </w:r>
      <w:r>
        <w:rPr>
          <w:i/>
          <w:iCs/>
          <w:color w:val="008000"/>
        </w:rPr>
        <w:t xml:space="preserve"> Kommunen er tilsvarende </w:t>
      </w:r>
      <w:r w:rsidRPr="0091704D">
        <w:rPr>
          <w:i/>
          <w:iCs/>
          <w:color w:val="008000"/>
        </w:rPr>
        <w:t xml:space="preserve">ikke forpligtet til at varetage </w:t>
      </w:r>
      <w:r>
        <w:rPr>
          <w:i/>
          <w:iCs/>
          <w:color w:val="008000"/>
        </w:rPr>
        <w:t>de pågældende</w:t>
      </w:r>
      <w:r w:rsidRPr="0091704D">
        <w:rPr>
          <w:i/>
          <w:iCs/>
          <w:color w:val="008000"/>
        </w:rPr>
        <w:t xml:space="preserve"> opgaver for det kommunale aktieselskab</w:t>
      </w:r>
      <w:r w:rsidR="007D0340">
        <w:rPr>
          <w:i/>
          <w:iCs/>
          <w:color w:val="008000"/>
        </w:rPr>
        <w:t xml:space="preserve"> uden aftale herom</w:t>
      </w:r>
      <w:r w:rsidR="00C65C92">
        <w:rPr>
          <w:i/>
          <w:iCs/>
          <w:color w:val="008000"/>
        </w:rPr>
        <w:t>. D</w:t>
      </w:r>
      <w:r w:rsidR="00735CC4" w:rsidRPr="003B0C24">
        <w:rPr>
          <w:i/>
          <w:iCs/>
          <w:color w:val="008000"/>
        </w:rPr>
        <w:t>et er frivilligt</w:t>
      </w:r>
      <w:r w:rsidR="007B5DD7">
        <w:rPr>
          <w:i/>
          <w:iCs/>
          <w:color w:val="008000"/>
        </w:rPr>
        <w:t xml:space="preserve"> </w:t>
      </w:r>
      <w:r w:rsidR="00CE3C0D">
        <w:rPr>
          <w:i/>
          <w:iCs/>
          <w:color w:val="008000"/>
        </w:rPr>
        <w:t>for Lokalplejehjemmet</w:t>
      </w:r>
      <w:r w:rsidR="00A24C2D">
        <w:rPr>
          <w:i/>
          <w:iCs/>
          <w:color w:val="008000"/>
        </w:rPr>
        <w:t>,</w:t>
      </w:r>
      <w:r w:rsidR="00993C26">
        <w:rPr>
          <w:i/>
          <w:iCs/>
          <w:color w:val="008000"/>
        </w:rPr>
        <w:t xml:space="preserve"> om Lokalplejehjemmet vil</w:t>
      </w:r>
      <w:r w:rsidR="00735CC4" w:rsidRPr="003B0C24">
        <w:rPr>
          <w:i/>
          <w:iCs/>
          <w:color w:val="008000"/>
        </w:rPr>
        <w:t xml:space="preserve"> indgå aftale </w:t>
      </w:r>
      <w:r w:rsidR="00993C26">
        <w:rPr>
          <w:i/>
          <w:iCs/>
          <w:color w:val="008000"/>
        </w:rPr>
        <w:t xml:space="preserve">med </w:t>
      </w:r>
      <w:r w:rsidR="00993C26" w:rsidRPr="00D274B1">
        <w:rPr>
          <w:i/>
          <w:iCs/>
          <w:color w:val="008000"/>
        </w:rPr>
        <w:t xml:space="preserve">Kommunen </w:t>
      </w:r>
      <w:r w:rsidR="00735CC4" w:rsidRPr="00D274B1">
        <w:rPr>
          <w:i/>
          <w:iCs/>
          <w:color w:val="008000"/>
        </w:rPr>
        <w:t>om Kommunen</w:t>
      </w:r>
      <w:r w:rsidR="00993C26" w:rsidRPr="00D274B1">
        <w:rPr>
          <w:i/>
          <w:iCs/>
          <w:color w:val="008000"/>
        </w:rPr>
        <w:t>s</w:t>
      </w:r>
      <w:r w:rsidR="00735CC4" w:rsidRPr="00D274B1">
        <w:rPr>
          <w:i/>
          <w:iCs/>
          <w:color w:val="008000"/>
        </w:rPr>
        <w:t xml:space="preserve"> </w:t>
      </w:r>
      <w:r w:rsidR="00993C26" w:rsidRPr="00D274B1">
        <w:rPr>
          <w:i/>
          <w:iCs/>
          <w:color w:val="008000"/>
        </w:rPr>
        <w:t xml:space="preserve">varetagelse af </w:t>
      </w:r>
      <w:r w:rsidR="00C410A9" w:rsidRPr="00D274B1">
        <w:rPr>
          <w:i/>
          <w:iCs/>
          <w:color w:val="008000"/>
        </w:rPr>
        <w:t>en eller flere</w:t>
      </w:r>
      <w:r w:rsidR="00CE3C0D" w:rsidRPr="00D274B1">
        <w:rPr>
          <w:i/>
          <w:iCs/>
          <w:color w:val="008000"/>
        </w:rPr>
        <w:t xml:space="preserve"> </w:t>
      </w:r>
      <w:r w:rsidR="00735CC4" w:rsidRPr="00D274B1">
        <w:rPr>
          <w:i/>
          <w:iCs/>
          <w:color w:val="008000"/>
        </w:rPr>
        <w:t xml:space="preserve">administrative </w:t>
      </w:r>
      <w:r w:rsidR="0045143A" w:rsidRPr="00D274B1">
        <w:rPr>
          <w:i/>
          <w:iCs/>
          <w:color w:val="008000"/>
        </w:rPr>
        <w:t>opgaver</w:t>
      </w:r>
      <w:r w:rsidR="00994B5B" w:rsidRPr="00D274B1">
        <w:rPr>
          <w:i/>
          <w:iCs/>
          <w:color w:val="008000"/>
        </w:rPr>
        <w:t>.</w:t>
      </w:r>
    </w:p>
    <w:p w14:paraId="2DD5291D" w14:textId="0A026D84" w:rsidR="0098094D" w:rsidRPr="0083583E" w:rsidRDefault="0098094D" w:rsidP="0083583E">
      <w:pPr>
        <w:pStyle w:val="DSHeadingNoToc2"/>
        <w:numPr>
          <w:ilvl w:val="0"/>
          <w:numId w:val="0"/>
        </w:numPr>
        <w:ind w:left="851"/>
        <w:rPr>
          <w:i/>
          <w:iCs/>
          <w:color w:val="008000"/>
        </w:rPr>
      </w:pPr>
      <w:r w:rsidRPr="00D274B1">
        <w:rPr>
          <w:i/>
          <w:iCs/>
          <w:color w:val="008000"/>
        </w:rPr>
        <w:t xml:space="preserve">For nærmere vejledning om Lokalplejehjemmets </w:t>
      </w:r>
      <w:r w:rsidR="003E75DA" w:rsidRPr="00D274B1">
        <w:rPr>
          <w:i/>
          <w:iCs/>
          <w:color w:val="008000"/>
        </w:rPr>
        <w:t xml:space="preserve">iagttagelse af udbudsreglerne, herunder ved Lokalplejehjemmets køb af administrative opgaver ved Kommunen, henvises til </w:t>
      </w:r>
      <w:r w:rsidR="003E75DA" w:rsidRPr="003A328F">
        <w:rPr>
          <w:i/>
          <w:color w:val="008000"/>
        </w:rPr>
        <w:t xml:space="preserve">vejledning nr. </w:t>
      </w:r>
      <w:r w:rsidR="003A328F">
        <w:rPr>
          <w:i/>
          <w:iCs/>
          <w:color w:val="008000"/>
        </w:rPr>
        <w:t>13</w:t>
      </w:r>
      <w:r w:rsidR="0083583E" w:rsidRPr="00D274B1">
        <w:rPr>
          <w:i/>
          <w:iCs/>
          <w:color w:val="008000"/>
        </w:rPr>
        <w:t>.]</w:t>
      </w:r>
    </w:p>
    <w:p w14:paraId="239A7373" w14:textId="7AC917B9" w:rsidR="00785251" w:rsidRDefault="002B3744" w:rsidP="00B178CB">
      <w:pPr>
        <w:pStyle w:val="DSHeadingNoToc2"/>
      </w:pPr>
      <w:bookmarkStart w:id="68" w:name="_Ref215483759"/>
      <w:r w:rsidRPr="003B0C24">
        <w:t xml:space="preserve">Kommunen varetager følgende administrative </w:t>
      </w:r>
      <w:r w:rsidR="00785251">
        <w:t>opgaver</w:t>
      </w:r>
      <w:r w:rsidR="00785251" w:rsidRPr="003B0C24">
        <w:t xml:space="preserve"> </w:t>
      </w:r>
      <w:r w:rsidRPr="003B0C24">
        <w:t>for Lokalplejehjemmet:</w:t>
      </w:r>
      <w:bookmarkEnd w:id="68"/>
      <w:r w:rsidRPr="003B0C24">
        <w:t xml:space="preserve"> </w:t>
      </w:r>
    </w:p>
    <w:p w14:paraId="2EF06F84" w14:textId="364A59D2" w:rsidR="00695129" w:rsidRDefault="00785251" w:rsidP="00785251">
      <w:pPr>
        <w:pStyle w:val="DSHeadingNoToc2"/>
        <w:numPr>
          <w:ilvl w:val="0"/>
          <w:numId w:val="55"/>
        </w:numPr>
      </w:pPr>
      <w:r>
        <w:fldChar w:fldCharType="begin">
          <w:ffData>
            <w:name w:val=""/>
            <w:enabled/>
            <w:calcOnExit w:val="0"/>
            <w:textInput>
              <w:default w:val="[Drift af IT-systemer]"/>
            </w:textInput>
          </w:ffData>
        </w:fldChar>
      </w:r>
      <w:r>
        <w:instrText xml:space="preserve"> FORMTEXT </w:instrText>
      </w:r>
      <w:r>
        <w:fldChar w:fldCharType="separate"/>
      </w:r>
      <w:r>
        <w:rPr>
          <w:noProof/>
        </w:rPr>
        <w:t>[Drift af IT-systemer]</w:t>
      </w:r>
      <w:r>
        <w:fldChar w:fldCharType="end"/>
      </w:r>
    </w:p>
    <w:p w14:paraId="443D44DD" w14:textId="54297EB0" w:rsidR="00785251" w:rsidRDefault="00785251" w:rsidP="00785251">
      <w:pPr>
        <w:pStyle w:val="DSHeadingNoToc2"/>
        <w:numPr>
          <w:ilvl w:val="0"/>
          <w:numId w:val="55"/>
        </w:numPr>
      </w:pPr>
      <w:r>
        <w:fldChar w:fldCharType="begin">
          <w:ffData>
            <w:name w:val=""/>
            <w:enabled/>
            <w:calcOnExit w:val="0"/>
            <w:textInput>
              <w:default w:val="[Bogholderi]"/>
            </w:textInput>
          </w:ffData>
        </w:fldChar>
      </w:r>
      <w:r>
        <w:instrText xml:space="preserve"> FORMTEXT </w:instrText>
      </w:r>
      <w:r>
        <w:fldChar w:fldCharType="separate"/>
      </w:r>
      <w:r>
        <w:rPr>
          <w:noProof/>
        </w:rPr>
        <w:t>[Bogholderi]</w:t>
      </w:r>
      <w:r>
        <w:fldChar w:fldCharType="end"/>
      </w:r>
    </w:p>
    <w:p w14:paraId="475C3FD9" w14:textId="55E98937" w:rsidR="00785251" w:rsidRDefault="00785251" w:rsidP="00785251">
      <w:pPr>
        <w:pStyle w:val="DSHeadingNoToc2"/>
        <w:numPr>
          <w:ilvl w:val="0"/>
          <w:numId w:val="55"/>
        </w:numPr>
      </w:pPr>
      <w:r>
        <w:fldChar w:fldCharType="begin">
          <w:ffData>
            <w:name w:val=""/>
            <w:enabled/>
            <w:calcOnExit w:val="0"/>
            <w:textInput>
              <w:default w:val="[Lønadministration]"/>
            </w:textInput>
          </w:ffData>
        </w:fldChar>
      </w:r>
      <w:r>
        <w:instrText xml:space="preserve"> FORMTEXT </w:instrText>
      </w:r>
      <w:r>
        <w:fldChar w:fldCharType="separate"/>
      </w:r>
      <w:r>
        <w:rPr>
          <w:noProof/>
        </w:rPr>
        <w:t>[Lønadministration]</w:t>
      </w:r>
      <w:r>
        <w:fldChar w:fldCharType="end"/>
      </w:r>
    </w:p>
    <w:p w14:paraId="2082B771" w14:textId="13DFB7C2" w:rsidR="00785251" w:rsidRPr="00E93B05" w:rsidRDefault="00785251" w:rsidP="00785251">
      <w:pPr>
        <w:pStyle w:val="DSHeadingNoToc2"/>
        <w:numPr>
          <w:ilvl w:val="0"/>
          <w:numId w:val="55"/>
        </w:numPr>
      </w:pPr>
      <w:r w:rsidRPr="00E93B05">
        <w:fldChar w:fldCharType="begin">
          <w:ffData>
            <w:name w:val=""/>
            <w:enabled/>
            <w:calcOnExit w:val="0"/>
            <w:textInput>
              <w:default w:val="[Forbrugerafregning og fakturering]"/>
            </w:textInput>
          </w:ffData>
        </w:fldChar>
      </w:r>
      <w:r w:rsidRPr="00E93B05">
        <w:instrText xml:space="preserve"> FORMTEXT </w:instrText>
      </w:r>
      <w:r w:rsidRPr="00E93B05">
        <w:fldChar w:fldCharType="separate"/>
      </w:r>
      <w:r w:rsidRPr="00E93B05">
        <w:rPr>
          <w:noProof/>
        </w:rPr>
        <w:t>[Forbrugerafregning og fakturering]</w:t>
      </w:r>
      <w:r w:rsidRPr="00E93B05">
        <w:fldChar w:fldCharType="end"/>
      </w:r>
    </w:p>
    <w:p w14:paraId="240CD24B" w14:textId="5CAE4A64" w:rsidR="00785251" w:rsidRPr="00E93B05" w:rsidRDefault="00785251" w:rsidP="00785251">
      <w:pPr>
        <w:pStyle w:val="DSHeadingNoToc2"/>
        <w:numPr>
          <w:ilvl w:val="0"/>
          <w:numId w:val="55"/>
        </w:numPr>
      </w:pPr>
      <w:r w:rsidRPr="00E93B05">
        <w:fldChar w:fldCharType="begin">
          <w:ffData>
            <w:name w:val=""/>
            <w:enabled/>
            <w:calcOnExit w:val="0"/>
            <w:textInput>
              <w:default w:val="[Statistik]"/>
            </w:textInput>
          </w:ffData>
        </w:fldChar>
      </w:r>
      <w:r w:rsidRPr="00E93B05">
        <w:instrText xml:space="preserve"> FORMTEXT </w:instrText>
      </w:r>
      <w:r w:rsidRPr="00E93B05">
        <w:fldChar w:fldCharType="separate"/>
      </w:r>
      <w:r w:rsidRPr="00E93B05">
        <w:rPr>
          <w:noProof/>
        </w:rPr>
        <w:t>[Statistik]</w:t>
      </w:r>
      <w:r w:rsidRPr="00E93B05">
        <w:fldChar w:fldCharType="end"/>
      </w:r>
    </w:p>
    <w:p w14:paraId="2227F859" w14:textId="3185AED3" w:rsidR="00785251" w:rsidRDefault="00785251" w:rsidP="00B178CB">
      <w:pPr>
        <w:pStyle w:val="DSHeadingNoToc2"/>
        <w:numPr>
          <w:ilvl w:val="0"/>
          <w:numId w:val="55"/>
        </w:numPr>
      </w:pPr>
      <w:r w:rsidRPr="00E93B05">
        <w:fldChar w:fldCharType="begin">
          <w:ffData>
            <w:name w:val=""/>
            <w:enabled/>
            <w:calcOnExit w:val="0"/>
            <w:textInput>
              <w:default w:val="[Administrativ og juridisk bistand vedrørende personalemæssige forhold]"/>
            </w:textInput>
          </w:ffData>
        </w:fldChar>
      </w:r>
      <w:r w:rsidRPr="00E93B05">
        <w:instrText xml:space="preserve"> FORMTEXT </w:instrText>
      </w:r>
      <w:r w:rsidRPr="00E93B05">
        <w:fldChar w:fldCharType="separate"/>
      </w:r>
      <w:r w:rsidRPr="00E93B05">
        <w:rPr>
          <w:noProof/>
        </w:rPr>
        <w:t>[Administrativ og juridisk bistand vedrørende personalemæssige forhold]</w:t>
      </w:r>
      <w:r w:rsidRPr="00E93B05">
        <w:fldChar w:fldCharType="end"/>
      </w:r>
    </w:p>
    <w:p w14:paraId="791EE0F3" w14:textId="291D2C5C" w:rsidR="00E93B05" w:rsidRPr="00E93B05" w:rsidRDefault="00E93B05" w:rsidP="00E93B05">
      <w:pPr>
        <w:pStyle w:val="DSHeadingNoToc2"/>
        <w:numPr>
          <w:ilvl w:val="0"/>
          <w:numId w:val="55"/>
        </w:numPr>
      </w:pPr>
      <w:r>
        <w:fldChar w:fldCharType="begin">
          <w:ffData>
            <w:name w:val=""/>
            <w:enabled/>
            <w:calcOnExit w:val="0"/>
            <w:textInput>
              <w:default w:val="[Beskrivelse af andre administrative opgaver]"/>
            </w:textInput>
          </w:ffData>
        </w:fldChar>
      </w:r>
      <w:r>
        <w:instrText xml:space="preserve"> FORMTEXT </w:instrText>
      </w:r>
      <w:r>
        <w:fldChar w:fldCharType="separate"/>
      </w:r>
      <w:r>
        <w:rPr>
          <w:noProof/>
        </w:rPr>
        <w:t>[Beskrivelse af andre administrative opgaver]</w:t>
      </w:r>
      <w:r>
        <w:fldChar w:fldCharType="end"/>
      </w:r>
    </w:p>
    <w:p w14:paraId="1EF0F6D9" w14:textId="1A670222" w:rsidR="007E1736" w:rsidRPr="003B0C24" w:rsidRDefault="00DF7272" w:rsidP="00983ED2">
      <w:pPr>
        <w:pStyle w:val="DSHeadingNoToc2"/>
      </w:pPr>
      <w:r>
        <w:t xml:space="preserve">Lokalplejehjemmet betaler Kommunen </w:t>
      </w:r>
      <w:r w:rsidR="006226E7">
        <w:t xml:space="preserve">for Kommunens varetagelse af de i pkt. </w:t>
      </w:r>
      <w:r w:rsidR="006226E7">
        <w:fldChar w:fldCharType="begin"/>
      </w:r>
      <w:r w:rsidR="006226E7">
        <w:instrText xml:space="preserve"> REF _Ref215483759 \r \h </w:instrText>
      </w:r>
      <w:r w:rsidR="006226E7">
        <w:fldChar w:fldCharType="separate"/>
      </w:r>
      <w:r w:rsidR="00BC033F">
        <w:t>7</w:t>
      </w:r>
      <w:r w:rsidR="006226E7">
        <w:t>.1</w:t>
      </w:r>
      <w:r w:rsidR="006226E7">
        <w:fldChar w:fldCharType="end"/>
      </w:r>
      <w:r w:rsidR="006226E7">
        <w:t xml:space="preserve"> oplistede administrative opgaver </w:t>
      </w:r>
      <w:r w:rsidR="00702701">
        <w:fldChar w:fldCharType="begin">
          <w:ffData>
            <w:name w:val=""/>
            <w:enabled/>
            <w:calcOnExit w:val="0"/>
            <w:textInput>
              <w:default w:val="[Nærmere beskrivelse af pris for Kommunens varetagelse af opgaverne]"/>
            </w:textInput>
          </w:ffData>
        </w:fldChar>
      </w:r>
      <w:r w:rsidR="00702701">
        <w:instrText xml:space="preserve"> FORMTEXT </w:instrText>
      </w:r>
      <w:r w:rsidR="00702701">
        <w:fldChar w:fldCharType="separate"/>
      </w:r>
      <w:r w:rsidR="00702701">
        <w:rPr>
          <w:noProof/>
        </w:rPr>
        <w:t>[Nærmere beskrivelse af pris for Kommunens varetagelse af opgaverne]</w:t>
      </w:r>
      <w:r w:rsidR="00702701">
        <w:fldChar w:fldCharType="end"/>
      </w:r>
      <w:r>
        <w:t xml:space="preserve">. </w:t>
      </w:r>
      <w:r w:rsidR="00702701" w:rsidRPr="00983ED2">
        <w:rPr>
          <w:i/>
          <w:iCs/>
          <w:color w:val="008000"/>
        </w:rPr>
        <w:t>[</w:t>
      </w:r>
      <w:r w:rsidR="00113EB4" w:rsidRPr="00983ED2">
        <w:rPr>
          <w:i/>
          <w:iCs/>
          <w:color w:val="008000"/>
        </w:rPr>
        <w:t xml:space="preserve">Den pris, der aftales for varetagelse af </w:t>
      </w:r>
      <w:r w:rsidRPr="00983ED2">
        <w:rPr>
          <w:i/>
          <w:iCs/>
          <w:color w:val="008000"/>
        </w:rPr>
        <w:t xml:space="preserve">administrative </w:t>
      </w:r>
      <w:r w:rsidR="00113EB4" w:rsidRPr="00983ED2">
        <w:rPr>
          <w:i/>
          <w:iCs/>
          <w:color w:val="008000"/>
        </w:rPr>
        <w:t>opgaver</w:t>
      </w:r>
      <w:r w:rsidR="00A24C2D">
        <w:rPr>
          <w:i/>
          <w:iCs/>
          <w:color w:val="008000"/>
        </w:rPr>
        <w:t>,</w:t>
      </w:r>
      <w:r w:rsidRPr="00983ED2">
        <w:rPr>
          <w:i/>
          <w:iCs/>
          <w:color w:val="008000"/>
        </w:rPr>
        <w:t xml:space="preserve"> </w:t>
      </w:r>
      <w:r w:rsidR="00113EB4" w:rsidRPr="00983ED2">
        <w:rPr>
          <w:i/>
          <w:iCs/>
          <w:color w:val="008000"/>
        </w:rPr>
        <w:t>skal fastsættes, så den svarer til opgavens markedspris. Prisen kan dog ikke fastsættes lavere end kostprisen, uanset at markedsprisen er lavere end kostprisen, jf</w:t>
      </w:r>
      <w:r w:rsidR="00113EB4" w:rsidRPr="00332591">
        <w:rPr>
          <w:i/>
          <w:color w:val="008000"/>
        </w:rPr>
        <w:t>. § 4 i lokalplejehjemsbekendtgørelsen</w:t>
      </w:r>
      <w:r w:rsidR="00113EB4" w:rsidRPr="00983ED2">
        <w:rPr>
          <w:i/>
          <w:iCs/>
          <w:color w:val="008000"/>
        </w:rPr>
        <w:t>.]</w:t>
      </w:r>
      <w:r w:rsidR="00540830" w:rsidRPr="00983ED2">
        <w:rPr>
          <w:i/>
          <w:iCs/>
          <w:color w:val="008000"/>
        </w:rPr>
        <w:t>.</w:t>
      </w:r>
      <w:r w:rsidR="007E1736" w:rsidRPr="003B0C24">
        <w:t xml:space="preserve"> </w:t>
      </w:r>
    </w:p>
    <w:p w14:paraId="7D739563" w14:textId="7145877B" w:rsidR="00043D41" w:rsidRPr="003B0C24" w:rsidRDefault="00640976" w:rsidP="00DF7272">
      <w:pPr>
        <w:pStyle w:val="DSHeadingNoToc2"/>
      </w:pPr>
      <w:r>
        <w:lastRenderedPageBreak/>
        <w:t>Kommunen opkræver Lokalplejehjemmet betaling for varetagelsen af de administrative opgaver</w:t>
      </w:r>
      <w:r w:rsidR="000B4BE6" w:rsidRPr="003B0C24">
        <w:t xml:space="preserve"> månedsvist bagud</w:t>
      </w:r>
      <w:r w:rsidRPr="00640976">
        <w:t xml:space="preserve"> </w:t>
      </w:r>
      <w:r>
        <w:t>ved fremsendelse af f</w:t>
      </w:r>
      <w:r w:rsidRPr="003B0C24">
        <w:t xml:space="preserve">aktura til </w:t>
      </w:r>
      <w:r>
        <w:t xml:space="preserve">Lokalplejehjemmet på </w:t>
      </w:r>
      <w:r>
        <w:fldChar w:fldCharType="begin">
          <w:ffData>
            <w:name w:val=""/>
            <w:enabled/>
            <w:calcOnExit w:val="0"/>
            <w:textInput>
              <w:default w:val="[mailadresse]"/>
            </w:textInput>
          </w:ffData>
        </w:fldChar>
      </w:r>
      <w:r>
        <w:instrText xml:space="preserve"> FORMTEXT </w:instrText>
      </w:r>
      <w:r>
        <w:fldChar w:fldCharType="separate"/>
      </w:r>
      <w:r>
        <w:rPr>
          <w:noProof/>
        </w:rPr>
        <w:t>[mailadresse]</w:t>
      </w:r>
      <w:r>
        <w:fldChar w:fldCharType="end"/>
      </w:r>
      <w:r w:rsidR="000B4BE6" w:rsidRPr="003B0C24">
        <w:t xml:space="preserve">. </w:t>
      </w:r>
    </w:p>
    <w:p w14:paraId="0DB9CF84" w14:textId="168B61AF" w:rsidR="00DB5E0C" w:rsidRPr="00D274B1" w:rsidRDefault="00971649" w:rsidP="00DF7272">
      <w:pPr>
        <w:pStyle w:val="DSHeadingNoToc2"/>
      </w:pPr>
      <w:r w:rsidRPr="003B0C24">
        <w:t xml:space="preserve">Kommunens </w:t>
      </w:r>
      <w:r w:rsidR="00640976">
        <w:t>varetagelse</w:t>
      </w:r>
      <w:r w:rsidR="00640976" w:rsidRPr="003B0C24">
        <w:t xml:space="preserve"> </w:t>
      </w:r>
      <w:r w:rsidRPr="003B0C24">
        <w:t xml:space="preserve">af administrative </w:t>
      </w:r>
      <w:r w:rsidR="00640976">
        <w:t>opgaver for</w:t>
      </w:r>
      <w:r w:rsidRPr="003B0C24">
        <w:t xml:space="preserve"> </w:t>
      </w:r>
      <w:r w:rsidRPr="00D274B1">
        <w:t xml:space="preserve">Lokalplejehjemmet kan </w:t>
      </w:r>
      <w:r w:rsidR="009E30F4" w:rsidRPr="00D274B1">
        <w:t xml:space="preserve">af hver Part </w:t>
      </w:r>
      <w:r w:rsidRPr="00D274B1">
        <w:t>opsiges</w:t>
      </w:r>
      <w:r w:rsidR="00640976" w:rsidRPr="00D274B1">
        <w:t xml:space="preserve"> særskilt</w:t>
      </w:r>
      <w:r w:rsidRPr="00D274B1">
        <w:t xml:space="preserve"> i overensstemmelse med pkt.</w:t>
      </w:r>
      <w:r w:rsidR="00196D08">
        <w:t xml:space="preserve"> </w:t>
      </w:r>
      <w:r w:rsidR="00196D08">
        <w:fldChar w:fldCharType="begin"/>
      </w:r>
      <w:r w:rsidR="00196D08">
        <w:instrText xml:space="preserve"> REF _Ref215479031 \r \h </w:instrText>
      </w:r>
      <w:r w:rsidR="00196D08">
        <w:fldChar w:fldCharType="separate"/>
      </w:r>
      <w:r w:rsidR="00196D08">
        <w:t>2.3</w:t>
      </w:r>
      <w:r w:rsidR="00196D08">
        <w:fldChar w:fldCharType="end"/>
      </w:r>
      <w:r w:rsidRPr="00D274B1">
        <w:t>.</w:t>
      </w:r>
    </w:p>
    <w:p w14:paraId="7CD4E191" w14:textId="44C12B6C" w:rsidR="0069610F" w:rsidRPr="00D274B1" w:rsidRDefault="00BD337D" w:rsidP="0069610F">
      <w:pPr>
        <w:pStyle w:val="Overskrift1"/>
      </w:pPr>
      <w:bookmarkStart w:id="69" w:name="_Toc193361210"/>
      <w:bookmarkStart w:id="70" w:name="_Toc193361876"/>
      <w:bookmarkStart w:id="71" w:name="_Toc193361980"/>
      <w:bookmarkStart w:id="72" w:name="_Toc223407973"/>
      <w:bookmarkEnd w:id="69"/>
      <w:bookmarkEnd w:id="70"/>
      <w:bookmarkEnd w:id="71"/>
      <w:r w:rsidRPr="00D274B1">
        <w:t>journalisering og udveksling af oplysninger</w:t>
      </w:r>
      <w:bookmarkEnd w:id="72"/>
    </w:p>
    <w:p w14:paraId="11BBE439" w14:textId="6C920CE4" w:rsidR="00204D96" w:rsidRPr="00D274B1" w:rsidRDefault="00204D96" w:rsidP="00204D96">
      <w:pPr>
        <w:pStyle w:val="DSHeadingNoToc2"/>
      </w:pPr>
      <w:r w:rsidRPr="00D274B1">
        <w:t>Lokalplejehjemmet er forpligtet til at følge de</w:t>
      </w:r>
      <w:r w:rsidR="00AA610B" w:rsidRPr="00D274B1">
        <w:t>n</w:t>
      </w:r>
      <w:r w:rsidRPr="00D274B1">
        <w:t xml:space="preserve"> til enhver tid gældende</w:t>
      </w:r>
      <w:r w:rsidR="000F777E" w:rsidRPr="00D274B1">
        <w:t xml:space="preserve"> lovgivning</w:t>
      </w:r>
      <w:r w:rsidRPr="00D274B1">
        <w:t xml:space="preserve"> </w:t>
      </w:r>
      <w:r w:rsidR="00AA610B" w:rsidRPr="00D274B1">
        <w:t xml:space="preserve">og </w:t>
      </w:r>
      <w:r w:rsidRPr="00D274B1">
        <w:t xml:space="preserve">retningslinjer for </w:t>
      </w:r>
      <w:r w:rsidR="00EF66C0" w:rsidRPr="00D274B1">
        <w:t xml:space="preserve">databeskyttelse og </w:t>
      </w:r>
      <w:r w:rsidRPr="00D274B1">
        <w:t xml:space="preserve">sundhedsfaglig dokumentation. </w:t>
      </w:r>
    </w:p>
    <w:p w14:paraId="13135835" w14:textId="573C332F" w:rsidR="00EC607E" w:rsidRPr="00D274B1" w:rsidRDefault="00EC607E" w:rsidP="00EC607E">
      <w:pPr>
        <w:pStyle w:val="DSHeadingNoToc2"/>
      </w:pPr>
      <w:r w:rsidRPr="00D274B1">
        <w:t xml:space="preserve">Lokalplejehjemmet anvender </w:t>
      </w:r>
      <w:r w:rsidRPr="00D274B1">
        <w:fldChar w:fldCharType="begin">
          <w:ffData>
            <w:name w:val=""/>
            <w:enabled/>
            <w:calcOnExit w:val="0"/>
            <w:textInput>
              <w:default w:val="[adresse]"/>
            </w:textInput>
          </w:ffData>
        </w:fldChar>
      </w:r>
      <w:r w:rsidRPr="00D274B1">
        <w:instrText xml:space="preserve"> FORMTEXT </w:instrText>
      </w:r>
      <w:r w:rsidRPr="00D274B1">
        <w:fldChar w:fldCharType="separate"/>
      </w:r>
      <w:r w:rsidRPr="00D274B1">
        <w:rPr>
          <w:noProof/>
        </w:rPr>
        <w:t>[journaliseringssystem]</w:t>
      </w:r>
      <w:r w:rsidRPr="00D274B1">
        <w:fldChar w:fldCharType="end"/>
      </w:r>
      <w:r w:rsidRPr="00D274B1">
        <w:t xml:space="preserve"> til registrering, dokumentation og kommunikation.</w:t>
      </w:r>
      <w:r w:rsidR="00F9013C" w:rsidRPr="00D274B1">
        <w:t xml:space="preserve"> </w:t>
      </w:r>
    </w:p>
    <w:p w14:paraId="114B3792" w14:textId="7C4F2993" w:rsidR="00F9013C" w:rsidRPr="00D274B1" w:rsidRDefault="00F9013C" w:rsidP="00F9013C">
      <w:pPr>
        <w:pStyle w:val="DSHeadingNoToc2"/>
      </w:pPr>
      <w:r w:rsidRPr="00D274B1">
        <w:fldChar w:fldCharType="begin">
          <w:ffData>
            <w:name w:val=""/>
            <w:enabled/>
            <w:calcOnExit w:val="0"/>
            <w:textInput>
              <w:default w:val="[Indsæt nærmere bestemmelser om oprettelse af Lokalplejehjemmets medarbejdere, tilsendelse af koder, adgang til systemer mv.]"/>
            </w:textInput>
          </w:ffData>
        </w:fldChar>
      </w:r>
      <w:r w:rsidRPr="00D274B1">
        <w:instrText xml:space="preserve"> FORMTEXT </w:instrText>
      </w:r>
      <w:r w:rsidRPr="00D274B1">
        <w:fldChar w:fldCharType="separate"/>
      </w:r>
      <w:r w:rsidRPr="00D274B1">
        <w:rPr>
          <w:noProof/>
        </w:rPr>
        <w:t>[Indsæt nærmere bestemmelser om oprettelse af Lokalplejehjemmets medarbejdere, tilsendelse af koder, adgang til systemer mv.]</w:t>
      </w:r>
      <w:r w:rsidRPr="00D274B1">
        <w:fldChar w:fldCharType="end"/>
      </w:r>
    </w:p>
    <w:p w14:paraId="05DD6F78" w14:textId="3630BBF8" w:rsidR="00222AD8" w:rsidRPr="00D274B1" w:rsidRDefault="00EC607E" w:rsidP="00222AD8">
      <w:pPr>
        <w:pStyle w:val="DSHeadingNoToc2"/>
      </w:pPr>
      <w:r w:rsidRPr="00D274B1">
        <w:t>Lokalplejehjemmet kommunikerer med Kommunens visitation via sikker e-post</w:t>
      </w:r>
      <w:r w:rsidR="001E192F" w:rsidRPr="00D274B1">
        <w:t xml:space="preserve"> </w:t>
      </w:r>
      <w:r w:rsidR="00222AD8" w:rsidRPr="00D274B1">
        <w:t xml:space="preserve">og telefon i forbindelse med visitation og </w:t>
      </w:r>
      <w:r w:rsidR="00BA72DC" w:rsidRPr="00D274B1">
        <w:t xml:space="preserve">evt. </w:t>
      </w:r>
      <w:r w:rsidR="00222AD8" w:rsidRPr="00D274B1">
        <w:t xml:space="preserve">revisitation. Beboerens visitationsafgørelse indeholder e-mailadresser og direkte </w:t>
      </w:r>
      <w:r w:rsidR="00CE7D18" w:rsidRPr="00D274B1">
        <w:t>telefon</w:t>
      </w:r>
      <w:r w:rsidR="00222AD8" w:rsidRPr="00D274B1">
        <w:t xml:space="preserve">nummer til </w:t>
      </w:r>
      <w:r w:rsidR="0012796A" w:rsidRPr="00D274B1">
        <w:t xml:space="preserve">Kommunens visitation </w:t>
      </w:r>
      <w:r w:rsidR="00222AD8" w:rsidRPr="00D274B1">
        <w:t>og kontaktperson.</w:t>
      </w:r>
      <w:r w:rsidR="005E67DB" w:rsidRPr="00D274B1">
        <w:t xml:space="preserve"> </w:t>
      </w:r>
    </w:p>
    <w:p w14:paraId="13D9F5A6" w14:textId="1C88A3F3" w:rsidR="002E47C0" w:rsidRPr="00D274B1" w:rsidRDefault="00FD794A" w:rsidP="004830DE">
      <w:pPr>
        <w:pStyle w:val="Overskrift1"/>
        <w:rPr>
          <w:rFonts w:cstheme="minorHAnsi"/>
        </w:rPr>
      </w:pPr>
      <w:bookmarkStart w:id="73" w:name="_Toc193361212"/>
      <w:bookmarkStart w:id="74" w:name="_Toc193361878"/>
      <w:bookmarkStart w:id="75" w:name="_Toc193361982"/>
      <w:bookmarkStart w:id="76" w:name="_Toc223407974"/>
      <w:bookmarkEnd w:id="73"/>
      <w:bookmarkEnd w:id="74"/>
      <w:bookmarkEnd w:id="75"/>
      <w:r w:rsidRPr="00D274B1">
        <w:rPr>
          <w:rFonts w:cstheme="minorHAnsi"/>
        </w:rPr>
        <w:t>Uddannelsesforpligtelse</w:t>
      </w:r>
      <w:bookmarkEnd w:id="76"/>
    </w:p>
    <w:p w14:paraId="48EF3F91" w14:textId="0FF49CD1" w:rsidR="000B5E79" w:rsidRPr="00D274B1" w:rsidRDefault="000B5E79" w:rsidP="000B5E79">
      <w:pPr>
        <w:pStyle w:val="DSHeadingNoToc2"/>
        <w:numPr>
          <w:ilvl w:val="0"/>
          <w:numId w:val="0"/>
        </w:numPr>
        <w:ind w:left="851"/>
      </w:pPr>
      <w:r w:rsidRPr="00D274B1">
        <w:rPr>
          <w:i/>
          <w:iCs/>
          <w:color w:val="008000"/>
        </w:rPr>
        <w:t xml:space="preserve">[Såfremt </w:t>
      </w:r>
      <w:r w:rsidR="00A61DDA" w:rsidRPr="00D274B1">
        <w:rPr>
          <w:i/>
          <w:iCs/>
          <w:color w:val="008000"/>
        </w:rPr>
        <w:t>det ønskes, at Lokalplejehjemmet skal forpligtes til</w:t>
      </w:r>
      <w:r w:rsidR="00B63A0D" w:rsidRPr="00D274B1">
        <w:rPr>
          <w:i/>
          <w:iCs/>
          <w:color w:val="008000"/>
        </w:rPr>
        <w:t xml:space="preserve"> at ansætte elever</w:t>
      </w:r>
      <w:r w:rsidR="00430E76" w:rsidRPr="00D274B1">
        <w:rPr>
          <w:i/>
          <w:iCs/>
          <w:color w:val="008000"/>
        </w:rPr>
        <w:t>/</w:t>
      </w:r>
      <w:r w:rsidR="00B10D23">
        <w:rPr>
          <w:i/>
          <w:iCs/>
          <w:color w:val="008000"/>
        </w:rPr>
        <w:t xml:space="preserve">oprette </w:t>
      </w:r>
      <w:r w:rsidR="00430E76" w:rsidRPr="00D274B1">
        <w:rPr>
          <w:i/>
          <w:iCs/>
          <w:color w:val="008000"/>
        </w:rPr>
        <w:t>praktikpladser</w:t>
      </w:r>
      <w:r w:rsidR="00B63A0D" w:rsidRPr="00D274B1">
        <w:rPr>
          <w:i/>
          <w:iCs/>
          <w:color w:val="008000"/>
        </w:rPr>
        <w:t>, indarbejdes de nærmere vilkår herom.]</w:t>
      </w:r>
    </w:p>
    <w:p w14:paraId="0D0B1AED" w14:textId="0C1A6053" w:rsidR="00FD794A" w:rsidRPr="00D274B1" w:rsidRDefault="000B5E79" w:rsidP="00B63A0D">
      <w:pPr>
        <w:pStyle w:val="DSHeadingNoToc2"/>
      </w:pPr>
      <w:r w:rsidRPr="00D274B1">
        <w:fldChar w:fldCharType="begin">
          <w:ffData>
            <w:name w:val=""/>
            <w:enabled/>
            <w:calcOnExit w:val="0"/>
            <w:textInput>
              <w:default w:val="[Indsæt evt. vilkår omkring Lokalplejehjemmets uddannelsesforpligtelse]"/>
            </w:textInput>
          </w:ffData>
        </w:fldChar>
      </w:r>
      <w:r w:rsidRPr="00D274B1">
        <w:instrText xml:space="preserve"> FORMTEXT </w:instrText>
      </w:r>
      <w:r w:rsidRPr="00D274B1">
        <w:fldChar w:fldCharType="separate"/>
      </w:r>
      <w:r w:rsidRPr="00D274B1">
        <w:rPr>
          <w:noProof/>
        </w:rPr>
        <w:t>[Indsæt evt. vilkår omkring Lokalplejehjemmets uddannelsesforpligtelse]</w:t>
      </w:r>
      <w:r w:rsidRPr="00D274B1">
        <w:fldChar w:fldCharType="end"/>
      </w:r>
    </w:p>
    <w:p w14:paraId="152D91B3" w14:textId="65A20656" w:rsidR="004830DE" w:rsidRPr="00D274B1" w:rsidRDefault="00947974" w:rsidP="004830DE">
      <w:pPr>
        <w:pStyle w:val="Overskrift1"/>
        <w:rPr>
          <w:rFonts w:cstheme="minorHAnsi"/>
        </w:rPr>
      </w:pPr>
      <w:bookmarkStart w:id="77" w:name="_Toc223407975"/>
      <w:r w:rsidRPr="00D274B1">
        <w:rPr>
          <w:rFonts w:cstheme="minorHAnsi"/>
        </w:rPr>
        <w:t>Utilsigtede hændelser</w:t>
      </w:r>
      <w:bookmarkEnd w:id="77"/>
    </w:p>
    <w:p w14:paraId="103B4005" w14:textId="197DBA20" w:rsidR="004830DE" w:rsidRPr="006E0C68" w:rsidRDefault="004830DE" w:rsidP="004830DE">
      <w:pPr>
        <w:pStyle w:val="DSHeadingNoToc2"/>
      </w:pPr>
      <w:r w:rsidRPr="00D274B1">
        <w:t xml:space="preserve">Lokalplejehjemmet er forpligtet til at </w:t>
      </w:r>
      <w:r w:rsidR="00B07AAB" w:rsidRPr="00D274B1">
        <w:t>ind</w:t>
      </w:r>
      <w:r w:rsidRPr="00D274B1">
        <w:t xml:space="preserve">rapportere </w:t>
      </w:r>
      <w:r w:rsidR="009D0EFF" w:rsidRPr="00D274B1">
        <w:t xml:space="preserve">alle </w:t>
      </w:r>
      <w:r w:rsidRPr="00D274B1">
        <w:t>utilsigtede hændelser (UTH)</w:t>
      </w:r>
      <w:r w:rsidR="0010739B" w:rsidRPr="00D274B1">
        <w:t xml:space="preserve"> til Kommunen og</w:t>
      </w:r>
      <w:r w:rsidRPr="00D274B1">
        <w:t xml:space="preserve"> i Styrelsen for Patientsikkerheds datasystem, Danske Patientsikkerhedsdatabase (DPSD). </w:t>
      </w:r>
      <w:r w:rsidR="00B802CD" w:rsidRPr="00D274B1">
        <w:t>Ved en utilsigtet hændelse for</w:t>
      </w:r>
      <w:r w:rsidR="00662437" w:rsidRPr="00D274B1">
        <w:t>st</w:t>
      </w:r>
      <w:r w:rsidR="00B802CD" w:rsidRPr="00D274B1">
        <w:t>ås ifølge sundhedslovens § 198, s</w:t>
      </w:r>
      <w:r w:rsidR="00804D7C" w:rsidRPr="00D274B1">
        <w:t>tk</w:t>
      </w:r>
      <w:r w:rsidR="00B802CD" w:rsidRPr="00D274B1">
        <w:t>. 5, en begivenhed</w:t>
      </w:r>
      <w:r w:rsidR="00B802CD" w:rsidRPr="006E0C68">
        <w:t xml:space="preserve">, der forekommer i forbindelse med sundhedsfaglig virksomhed, herunder </w:t>
      </w:r>
      <w:r w:rsidR="00804D7C" w:rsidRPr="006E0C68">
        <w:t>præhospital indsats, eller i forbindelse med forsyning af og information om lægemidler. Utilsigtede hændelser omfatter på forhånd kendte og ukendte hændelser og fejl, som ikke skyldes patientens sygdom, og som enten er skadevoldende eller kunne have været skadevoldende, men forinden blev afværget eller i øvrigt ikke indtraf på grund af andre omstændigheder.</w:t>
      </w:r>
    </w:p>
    <w:p w14:paraId="6D3FFE5A" w14:textId="6BB1D758" w:rsidR="0010739B" w:rsidRPr="006E0C68" w:rsidRDefault="00804D7C" w:rsidP="0010739B">
      <w:pPr>
        <w:pStyle w:val="DSHeadingNoToc2"/>
      </w:pPr>
      <w:r w:rsidRPr="006E0C68">
        <w:t xml:space="preserve">Lokalplejehjemmet er forpligtet til at instruere alle Lokalplejehjemmets ansatte og eventuelle underleverandører, der leverer ydelser efter serviceloven eller sundhedsloven til at indrapportere utilsigtede hændelser til Kommunen og </w:t>
      </w:r>
      <w:r w:rsidR="006E0C68" w:rsidRPr="006E0C68">
        <w:t>i Styrelsen for Patientsikkerheds datasystem</w:t>
      </w:r>
      <w:r w:rsidRPr="006E0C68">
        <w:t>.</w:t>
      </w:r>
    </w:p>
    <w:p w14:paraId="5CE1B34F" w14:textId="2589B2EE" w:rsidR="000C15CD" w:rsidRPr="006E0C68" w:rsidRDefault="000C15CD" w:rsidP="000C15CD">
      <w:pPr>
        <w:pStyle w:val="DSHeadingNoToc2"/>
      </w:pPr>
      <w:r w:rsidRPr="006E0C68">
        <w:fldChar w:fldCharType="begin">
          <w:ffData>
            <w:name w:val=""/>
            <w:enabled/>
            <w:calcOnExit w:val="0"/>
            <w:textInput>
              <w:default w:val="[Indsæt evt. yderligere om, hvordan Kommunen håndterer indrapporteringer]"/>
            </w:textInput>
          </w:ffData>
        </w:fldChar>
      </w:r>
      <w:r w:rsidRPr="006E0C68">
        <w:instrText xml:space="preserve"> FORMTEXT </w:instrText>
      </w:r>
      <w:r w:rsidRPr="006E0C68">
        <w:fldChar w:fldCharType="separate"/>
      </w:r>
      <w:r w:rsidRPr="006E0C68">
        <w:rPr>
          <w:noProof/>
        </w:rPr>
        <w:t>[Indsæt evt. yderligere om, hvordan Kommunen håndterer indrapporteringer]</w:t>
      </w:r>
      <w:r w:rsidRPr="006E0C68">
        <w:fldChar w:fldCharType="end"/>
      </w:r>
    </w:p>
    <w:p w14:paraId="1F603335" w14:textId="4C156E94" w:rsidR="00C629EA" w:rsidRPr="003B0C24" w:rsidRDefault="00C629EA" w:rsidP="00C629EA">
      <w:pPr>
        <w:pStyle w:val="Overskrift1"/>
      </w:pPr>
      <w:bookmarkStart w:id="78" w:name="_Toc223407976"/>
      <w:r w:rsidRPr="003B0C24">
        <w:t>Magtanvendelse</w:t>
      </w:r>
      <w:bookmarkEnd w:id="78"/>
    </w:p>
    <w:p w14:paraId="5B126B6E" w14:textId="7DC8F36E" w:rsidR="00254D6B" w:rsidRPr="0008022C" w:rsidRDefault="0020278F" w:rsidP="00C629EA">
      <w:pPr>
        <w:pStyle w:val="DSHeadingNoToc2"/>
        <w:rPr>
          <w:i/>
          <w:iCs/>
          <w:color w:val="008000"/>
        </w:rPr>
      </w:pPr>
      <w:bookmarkStart w:id="79" w:name="_Ref215488729"/>
      <w:bookmarkStart w:id="80" w:name="_Ref215488777"/>
      <w:r>
        <w:t>M</w:t>
      </w:r>
      <w:r w:rsidRPr="0020278F">
        <w:t xml:space="preserve">agtanvendelse og andre indgreb i selvbestemmelsesretten </w:t>
      </w:r>
      <w:r w:rsidR="00120965">
        <w:t xml:space="preserve">skal begrænses </w:t>
      </w:r>
      <w:r w:rsidRPr="0020278F">
        <w:t>til det absolut nødvendige. Disse indgreb må aldrig erstatte omsorg, pleje og socialpædagogisk bistand</w:t>
      </w:r>
      <w:r w:rsidR="00E32446">
        <w:t>.</w:t>
      </w:r>
      <w:r w:rsidR="00B21259">
        <w:t xml:space="preserve"> For de nærmere retningslinjer for Lokalplejehjemmets magtanvendelse henvises i det hele til </w:t>
      </w:r>
      <w:r w:rsidR="00120965" w:rsidRPr="008421AD">
        <w:t xml:space="preserve">Kommunens retningslinjer for magtanvendelse </w:t>
      </w:r>
      <w:r w:rsidR="00B21259">
        <w:t xml:space="preserve">vedlagt </w:t>
      </w:r>
      <w:r w:rsidR="00120965">
        <w:t xml:space="preserve">som </w:t>
      </w:r>
      <w:r w:rsidR="00B21259" w:rsidRPr="00B21259">
        <w:rPr>
          <w:b/>
          <w:bCs/>
        </w:rPr>
        <w:t xml:space="preserve">bilag </w:t>
      </w:r>
      <w:bookmarkEnd w:id="79"/>
      <w:bookmarkEnd w:id="80"/>
      <w:r w:rsidR="00B21259" w:rsidRPr="00B21259">
        <w:rPr>
          <w:b/>
          <w:bCs/>
        </w:rPr>
        <w:fldChar w:fldCharType="begin"/>
      </w:r>
      <w:r w:rsidR="00B21259" w:rsidRPr="00B21259">
        <w:rPr>
          <w:b/>
          <w:bCs/>
        </w:rPr>
        <w:instrText xml:space="preserve"> REF _Ref215488729 \r \h </w:instrText>
      </w:r>
      <w:r w:rsidR="00B21259">
        <w:rPr>
          <w:b/>
          <w:bCs/>
        </w:rPr>
        <w:instrText xml:space="preserve"> \* MERGEFORMAT </w:instrText>
      </w:r>
      <w:r w:rsidR="00B21259" w:rsidRPr="00B21259">
        <w:rPr>
          <w:b/>
          <w:bCs/>
        </w:rPr>
      </w:r>
      <w:r w:rsidR="00B21259" w:rsidRPr="00B21259">
        <w:rPr>
          <w:b/>
          <w:bCs/>
        </w:rPr>
        <w:fldChar w:fldCharType="separate"/>
      </w:r>
      <w:r w:rsidR="008421AD">
        <w:rPr>
          <w:b/>
          <w:bCs/>
        </w:rPr>
        <w:t>11.1</w:t>
      </w:r>
      <w:r w:rsidR="00B21259" w:rsidRPr="00B21259">
        <w:rPr>
          <w:b/>
          <w:bCs/>
        </w:rPr>
        <w:fldChar w:fldCharType="end"/>
      </w:r>
      <w:r w:rsidR="00B21259">
        <w:t>.</w:t>
      </w:r>
    </w:p>
    <w:p w14:paraId="48993758" w14:textId="74048060" w:rsidR="00C629EA" w:rsidRPr="003B0C24" w:rsidRDefault="00C629EA" w:rsidP="00C629EA">
      <w:pPr>
        <w:pStyle w:val="DSHeadingNoToc2"/>
      </w:pPr>
      <w:r w:rsidRPr="003B0C24">
        <w:lastRenderedPageBreak/>
        <w:t>Kommun</w:t>
      </w:r>
      <w:r w:rsidR="00AE1022">
        <w:t>albestyrelsen</w:t>
      </w:r>
      <w:r w:rsidRPr="003B0C24">
        <w:t xml:space="preserve"> træffer afgørelse om magtanvendelse</w:t>
      </w:r>
      <w:r w:rsidR="0036194C">
        <w:t>, som kræver forhåndsgodkendelse,</w:t>
      </w:r>
      <w:r w:rsidRPr="003B0C24">
        <w:t xml:space="preserve"> </w:t>
      </w:r>
      <w:r w:rsidR="0036194C">
        <w:t>og</w:t>
      </w:r>
      <w:r w:rsidRPr="003B0C24">
        <w:t xml:space="preserve"> sikrer, at indberetning foretages i overensstemmelse med gældende lovgivning. </w:t>
      </w:r>
    </w:p>
    <w:p w14:paraId="54E06AC8" w14:textId="10EFE441" w:rsidR="00DB47D9" w:rsidRPr="00FA070A" w:rsidRDefault="00202BBC" w:rsidP="0008022C">
      <w:pPr>
        <w:pStyle w:val="DSHeadingNoToc2"/>
      </w:pPr>
      <w:r>
        <w:t>Hvis en af Lokalplejehjemmets ansatte eller eventuelle underleverandører har anvendt nødret eller nødværge</w:t>
      </w:r>
      <w:r w:rsidR="00662E69">
        <w:t>,</w:t>
      </w:r>
      <w:r>
        <w:t xml:space="preserve"> skal dette straks registreres og indberettes</w:t>
      </w:r>
      <w:r w:rsidR="00DC2C5A">
        <w:t xml:space="preserve"> </w:t>
      </w:r>
      <w:r w:rsidR="00DC2C5A" w:rsidRPr="00DC2C5A">
        <w:t xml:space="preserve">på de </w:t>
      </w:r>
      <w:r w:rsidR="0043266D">
        <w:t>indberetnings</w:t>
      </w:r>
      <w:r w:rsidR="00DC2C5A" w:rsidRPr="00DC2C5A">
        <w:t xml:space="preserve">skemaer, der er tilgængelige på </w:t>
      </w:r>
      <w:r w:rsidR="00DC2C5A">
        <w:t>S</w:t>
      </w:r>
      <w:r w:rsidR="00DC2C5A" w:rsidRPr="00DC2C5A">
        <w:t>ocial</w:t>
      </w:r>
      <w:r w:rsidR="0043266D">
        <w:t>- og Bolig</w:t>
      </w:r>
      <w:r w:rsidR="00DC2C5A" w:rsidRPr="00DC2C5A">
        <w:t>styrelsens hjemmeside</w:t>
      </w:r>
      <w:r w:rsidR="00C629EA" w:rsidRPr="003B0C24">
        <w:t>.</w:t>
      </w:r>
    </w:p>
    <w:p w14:paraId="77880EBF" w14:textId="5218B579" w:rsidR="00C629EA" w:rsidRPr="003B0C24" w:rsidRDefault="00C629EA" w:rsidP="00C629EA">
      <w:pPr>
        <w:pStyle w:val="DSHeadingNoToc2"/>
      </w:pPr>
      <w:r w:rsidRPr="003B0C24">
        <w:t>Lokalplejehjemmet er forpligtet til at sørge for, at medarbejderne på Lokalplejehjemmet har de</w:t>
      </w:r>
      <w:r w:rsidR="008B34AC">
        <w:t>t</w:t>
      </w:r>
      <w:r w:rsidRPr="003B0C24">
        <w:t xml:space="preserve"> fornødne og relevante kendskab til gældende lovgivning vedr</w:t>
      </w:r>
      <w:r w:rsidR="00DF594B">
        <w:t>ørende</w:t>
      </w:r>
      <w:r w:rsidRPr="003B0C24">
        <w:t xml:space="preserve"> magtanvendelse, og at medarbejderne besidder </w:t>
      </w:r>
      <w:r>
        <w:t>tilstrækkelige</w:t>
      </w:r>
      <w:r w:rsidRPr="003B0C24">
        <w:t xml:space="preserve"> faglige redskaber til forebygge</w:t>
      </w:r>
      <w:r>
        <w:t>lse af</w:t>
      </w:r>
      <w:r w:rsidRPr="003B0C24">
        <w:t xml:space="preserve"> magtanvendelse. </w:t>
      </w:r>
    </w:p>
    <w:p w14:paraId="503F4544" w14:textId="28657EAA" w:rsidR="000502F8" w:rsidRDefault="000502F8" w:rsidP="0069610F">
      <w:pPr>
        <w:pStyle w:val="Overskrift1"/>
      </w:pPr>
      <w:bookmarkStart w:id="81" w:name="_Toc223407977"/>
      <w:bookmarkStart w:id="82" w:name="_Ref208948912"/>
      <w:r>
        <w:t>Tilsyn</w:t>
      </w:r>
      <w:bookmarkEnd w:id="81"/>
    </w:p>
    <w:p w14:paraId="5B74A75B" w14:textId="3AF3C94C" w:rsidR="00970872" w:rsidRPr="003B0C24" w:rsidRDefault="00970872" w:rsidP="00970872">
      <w:pPr>
        <w:pStyle w:val="DSHeadingNoToc2"/>
        <w:numPr>
          <w:ilvl w:val="0"/>
          <w:numId w:val="0"/>
        </w:numPr>
        <w:ind w:left="851"/>
      </w:pPr>
      <w:r w:rsidRPr="003B0C24">
        <w:rPr>
          <w:i/>
          <w:iCs/>
          <w:color w:val="008000"/>
        </w:rPr>
        <w:t>[</w:t>
      </w:r>
      <w:r>
        <w:rPr>
          <w:i/>
          <w:iCs/>
          <w:color w:val="008000"/>
        </w:rPr>
        <w:t>K</w:t>
      </w:r>
      <w:r w:rsidRPr="003B0C24">
        <w:rPr>
          <w:i/>
          <w:iCs/>
          <w:color w:val="008000"/>
        </w:rPr>
        <w:t>ommunalbestyrelsen føre</w:t>
      </w:r>
      <w:r>
        <w:rPr>
          <w:i/>
          <w:iCs/>
          <w:color w:val="008000"/>
        </w:rPr>
        <w:t>r</w:t>
      </w:r>
      <w:r w:rsidR="007353A5">
        <w:rPr>
          <w:i/>
          <w:iCs/>
          <w:color w:val="008000"/>
        </w:rPr>
        <w:t xml:space="preserve"> </w:t>
      </w:r>
      <w:r w:rsidRPr="003B0C24">
        <w:rPr>
          <w:i/>
          <w:iCs/>
          <w:color w:val="008000"/>
        </w:rPr>
        <w:t>tilsyn med, at det kommunale aktieselskab varetager sine opgaver inden for rammerne af lovgivningen</w:t>
      </w:r>
      <w:r w:rsidRPr="00D31D2E">
        <w:rPr>
          <w:i/>
          <w:color w:val="008000"/>
        </w:rPr>
        <w:t>, jf. § 11 i lov om lokalplejehjem</w:t>
      </w:r>
      <w:r w:rsidR="007353A5">
        <w:rPr>
          <w:i/>
          <w:iCs/>
          <w:color w:val="008000"/>
        </w:rPr>
        <w:t xml:space="preserve">, </w:t>
      </w:r>
      <w:r w:rsidR="00596CD7">
        <w:rPr>
          <w:i/>
          <w:iCs/>
          <w:color w:val="008000"/>
        </w:rPr>
        <w:t xml:space="preserve">og at </w:t>
      </w:r>
      <w:r w:rsidR="00596CD7" w:rsidRPr="00B628A3">
        <w:rPr>
          <w:i/>
          <w:iCs/>
          <w:color w:val="008000"/>
        </w:rPr>
        <w:t xml:space="preserve">Lokalplejehjemmets ydelser i henhold til ældreloven og serviceloven leveres i overensstemmelse med </w:t>
      </w:r>
      <w:r w:rsidR="0014461E" w:rsidRPr="00B628A3">
        <w:rPr>
          <w:i/>
          <w:iCs/>
          <w:color w:val="008000"/>
        </w:rPr>
        <w:t>ko</w:t>
      </w:r>
      <w:r w:rsidR="00596CD7" w:rsidRPr="00B628A3">
        <w:rPr>
          <w:i/>
          <w:iCs/>
          <w:color w:val="008000"/>
        </w:rPr>
        <w:t>mmunalbestyrelsens afgørelser og evt. fastsatte sundhedsaftaler, kvalitetsstandarder</w:t>
      </w:r>
      <w:r w:rsidR="0014461E" w:rsidRPr="00B628A3">
        <w:rPr>
          <w:i/>
          <w:iCs/>
          <w:color w:val="008000"/>
        </w:rPr>
        <w:t xml:space="preserve"> eller retningslinjer, som kommunalbestyrelsen har besluttet, at lokalplejehjemmet skal være bundet af</w:t>
      </w:r>
      <w:r w:rsidRPr="00D31D2E">
        <w:rPr>
          <w:i/>
          <w:color w:val="008000"/>
        </w:rPr>
        <w:t>.</w:t>
      </w:r>
      <w:r w:rsidR="0014461E" w:rsidRPr="00D31D2E">
        <w:rPr>
          <w:i/>
          <w:color w:val="008000"/>
        </w:rPr>
        <w:t xml:space="preserve"> </w:t>
      </w:r>
      <w:r w:rsidR="0014461E">
        <w:rPr>
          <w:i/>
          <w:iCs/>
          <w:color w:val="008000"/>
        </w:rPr>
        <w:t xml:space="preserve">Lokalplejehjemmet er i øvrigt </w:t>
      </w:r>
      <w:r w:rsidR="0014461E" w:rsidRPr="00B628A3">
        <w:rPr>
          <w:i/>
          <w:iCs/>
          <w:color w:val="008000"/>
        </w:rPr>
        <w:t>omfattet af Ældretilsynet, jf. ældretilsynsloven.</w:t>
      </w:r>
      <w:r w:rsidRPr="003B0C24">
        <w:rPr>
          <w:i/>
          <w:iCs/>
          <w:color w:val="008000"/>
        </w:rPr>
        <w:t xml:space="preserve"> </w:t>
      </w:r>
      <w:r>
        <w:rPr>
          <w:i/>
          <w:iCs/>
          <w:color w:val="008000"/>
        </w:rPr>
        <w:t>For nærmere vejledning om kommunens tilsyn med lokalplejehjemmet henvises til</w:t>
      </w:r>
      <w:r w:rsidRPr="003B0C24">
        <w:rPr>
          <w:i/>
          <w:iCs/>
          <w:color w:val="008000"/>
        </w:rPr>
        <w:t xml:space="preserve"> </w:t>
      </w:r>
      <w:r w:rsidRPr="00A364B3">
        <w:rPr>
          <w:i/>
          <w:color w:val="008000"/>
        </w:rPr>
        <w:t xml:space="preserve">vejledning nr. </w:t>
      </w:r>
      <w:r w:rsidR="00A364B3">
        <w:rPr>
          <w:i/>
          <w:iCs/>
          <w:color w:val="008000"/>
        </w:rPr>
        <w:t>5</w:t>
      </w:r>
      <w:r>
        <w:rPr>
          <w:i/>
          <w:iCs/>
          <w:color w:val="008000"/>
        </w:rPr>
        <w:t>.</w:t>
      </w:r>
      <w:r w:rsidRPr="003B0C24">
        <w:rPr>
          <w:i/>
          <w:iCs/>
          <w:color w:val="008000"/>
        </w:rPr>
        <w:t>]</w:t>
      </w:r>
      <w:r w:rsidRPr="003B0C24">
        <w:t xml:space="preserve"> </w:t>
      </w:r>
    </w:p>
    <w:p w14:paraId="481549A4" w14:textId="0362D5AB" w:rsidR="0069610F" w:rsidRPr="003B0C24" w:rsidRDefault="00B96FCE" w:rsidP="005121C7">
      <w:pPr>
        <w:pStyle w:val="Overskrift2"/>
      </w:pPr>
      <w:r>
        <w:t>Tilsyn efter lov om lokalplejehjem</w:t>
      </w:r>
      <w:r w:rsidR="00BD337D" w:rsidRPr="003B0C24">
        <w:t xml:space="preserve"> </w:t>
      </w:r>
      <w:bookmarkEnd w:id="82"/>
    </w:p>
    <w:p w14:paraId="1516AF93" w14:textId="1BD5A128" w:rsidR="00A20199" w:rsidRPr="00D274B1" w:rsidRDefault="00724326" w:rsidP="00886EED">
      <w:pPr>
        <w:pStyle w:val="DSHeadingNoToc3"/>
      </w:pPr>
      <w:r w:rsidRPr="003B0C24">
        <w:t xml:space="preserve">Kommunen </w:t>
      </w:r>
      <w:r w:rsidR="00FA0B22" w:rsidRPr="00D274B1">
        <w:t xml:space="preserve">fører </w:t>
      </w:r>
      <w:r w:rsidRPr="00D274B1">
        <w:t>i medfør af § 11 i lov om lokalplejehjem tilsyn med</w:t>
      </w:r>
      <w:r w:rsidR="00807561" w:rsidRPr="00D274B1">
        <w:t>, at Lokalplejehjemmet varetager sine opgaver inden for rammerne af lovgivningen.</w:t>
      </w:r>
      <w:r w:rsidR="00886EED" w:rsidRPr="00D274B1" w:rsidDel="00886EED">
        <w:t xml:space="preserve"> </w:t>
      </w:r>
    </w:p>
    <w:p w14:paraId="69D05E96" w14:textId="4A599213" w:rsidR="00B96FCE" w:rsidRPr="00D274B1" w:rsidRDefault="007B594C" w:rsidP="007B594C">
      <w:pPr>
        <w:pStyle w:val="Overskrift2"/>
      </w:pPr>
      <w:r w:rsidRPr="00D274B1">
        <w:t>Tilsyn efter serviceloven</w:t>
      </w:r>
    </w:p>
    <w:p w14:paraId="56ECA4AC" w14:textId="357E3B8E" w:rsidR="007B594C" w:rsidRDefault="006B562B" w:rsidP="00444216">
      <w:pPr>
        <w:pStyle w:val="DSHeadingNoToc3"/>
      </w:pPr>
      <w:r w:rsidRPr="00D274B1">
        <w:t xml:space="preserve">Kommunen fører </w:t>
      </w:r>
      <w:r w:rsidR="00F0700B" w:rsidRPr="00D274B1">
        <w:t>i øvrigt tilsyn med, at Lokalplejehjemmets ydelser i henhold til ældreloven og serviceloven</w:t>
      </w:r>
      <w:r w:rsidR="00B97349" w:rsidRPr="00D274B1">
        <w:t xml:space="preserve"> leveres i overensstemmelse med Kommunalbestyrelsens afgørelser herom</w:t>
      </w:r>
      <w:r w:rsidR="00152E88" w:rsidRPr="00D274B1">
        <w:fldChar w:fldCharType="begin">
          <w:ffData>
            <w:name w:val=""/>
            <w:enabled/>
            <w:calcOnExit w:val="0"/>
            <w:textInput>
              <w:default w:val="["/>
            </w:textInput>
          </w:ffData>
        </w:fldChar>
      </w:r>
      <w:r w:rsidR="00152E88" w:rsidRPr="00D274B1">
        <w:instrText xml:space="preserve"> FORMTEXT </w:instrText>
      </w:r>
      <w:r w:rsidR="00152E88" w:rsidRPr="00D274B1">
        <w:fldChar w:fldCharType="separate"/>
      </w:r>
      <w:r w:rsidR="00152E88" w:rsidRPr="00D274B1">
        <w:rPr>
          <w:noProof/>
        </w:rPr>
        <w:t>[</w:t>
      </w:r>
      <w:r w:rsidR="00152E88" w:rsidRPr="00D274B1">
        <w:fldChar w:fldCharType="end"/>
      </w:r>
      <w:r w:rsidR="00152E88" w:rsidRPr="00D274B1">
        <w:t xml:space="preserve"> </w:t>
      </w:r>
      <w:r w:rsidR="00B97349" w:rsidRPr="00D274B1">
        <w:t xml:space="preserve">samt de i </w:t>
      </w:r>
      <w:r w:rsidR="00152E88" w:rsidRPr="00D274B1">
        <w:t xml:space="preserve">bilag </w:t>
      </w:r>
      <w:r w:rsidR="008170AA">
        <w:fldChar w:fldCharType="begin"/>
      </w:r>
      <w:r w:rsidR="008170AA">
        <w:instrText xml:space="preserve"> REF _Ref223422802 \r \h </w:instrText>
      </w:r>
      <w:r w:rsidR="008170AA">
        <w:fldChar w:fldCharType="separate"/>
      </w:r>
      <w:r w:rsidR="008170AA">
        <w:t>4.2</w:t>
      </w:r>
      <w:r w:rsidR="008170AA">
        <w:fldChar w:fldCharType="end"/>
      </w:r>
      <w:r w:rsidR="00152E88" w:rsidRPr="00D274B1">
        <w:t xml:space="preserve"> </w:t>
      </w:r>
      <w:r w:rsidR="00827D62" w:rsidRPr="00D274B1">
        <w:t xml:space="preserve">nævnte </w:t>
      </w:r>
      <w:r w:rsidR="00827D62" w:rsidRPr="00D274B1">
        <w:fldChar w:fldCharType="begin">
          <w:ffData>
            <w:name w:val=""/>
            <w:enabled/>
            <w:calcOnExit w:val="0"/>
            <w:textInput>
              <w:default w:val="[sundhedsaftaler]"/>
            </w:textInput>
          </w:ffData>
        </w:fldChar>
      </w:r>
      <w:r w:rsidR="00827D62" w:rsidRPr="00D274B1">
        <w:instrText xml:space="preserve"> FORMTEXT </w:instrText>
      </w:r>
      <w:r w:rsidR="00827D62" w:rsidRPr="00D274B1">
        <w:fldChar w:fldCharType="separate"/>
      </w:r>
      <w:r w:rsidR="00827D62" w:rsidRPr="00D274B1">
        <w:rPr>
          <w:noProof/>
        </w:rPr>
        <w:t>[sundhedsaftaler]</w:t>
      </w:r>
      <w:r w:rsidR="00827D62" w:rsidRPr="00D274B1">
        <w:fldChar w:fldCharType="end"/>
      </w:r>
      <w:r w:rsidR="00827D62" w:rsidRPr="00D274B1">
        <w:t xml:space="preserve"> </w:t>
      </w:r>
      <w:r w:rsidR="00827D62" w:rsidRPr="00D274B1">
        <w:rPr>
          <w:i/>
          <w:iCs/>
          <w:color w:val="008000"/>
        </w:rPr>
        <w:t>ELLER</w:t>
      </w:r>
      <w:r w:rsidR="00827D62" w:rsidRPr="003B0C24">
        <w:t xml:space="preserve"> </w:t>
      </w:r>
      <w:r w:rsidR="00827D62">
        <w:fldChar w:fldCharType="begin">
          <w:ffData>
            <w:name w:val=""/>
            <w:enabled/>
            <w:calcOnExit w:val="0"/>
            <w:textInput>
              <w:default w:val="[kvalitetsstandarder]"/>
            </w:textInput>
          </w:ffData>
        </w:fldChar>
      </w:r>
      <w:r w:rsidR="00827D62">
        <w:instrText xml:space="preserve"> FORMTEXT </w:instrText>
      </w:r>
      <w:r w:rsidR="00827D62">
        <w:fldChar w:fldCharType="separate"/>
      </w:r>
      <w:r w:rsidR="00827D62">
        <w:rPr>
          <w:noProof/>
        </w:rPr>
        <w:t>[kvalitetsstandarder]</w:t>
      </w:r>
      <w:r w:rsidR="00827D62">
        <w:fldChar w:fldCharType="end"/>
      </w:r>
      <w:r w:rsidR="00827D62">
        <w:t xml:space="preserve"> </w:t>
      </w:r>
      <w:r w:rsidR="00827D62" w:rsidRPr="00392ADD">
        <w:rPr>
          <w:i/>
          <w:iCs/>
          <w:color w:val="008000"/>
        </w:rPr>
        <w:t>ELLER</w:t>
      </w:r>
      <w:r w:rsidR="00827D62">
        <w:t xml:space="preserve"> </w:t>
      </w:r>
      <w:r w:rsidR="00827D62">
        <w:fldChar w:fldCharType="begin">
          <w:ffData>
            <w:name w:val=""/>
            <w:enabled/>
            <w:calcOnExit w:val="0"/>
            <w:textInput>
              <w:default w:val="[retningslinjer, som Kommunen har besluttet, at Lokalplejehjemmet skal være bundet af, jf. § 12 i lov om lokalplejehjem]"/>
            </w:textInput>
          </w:ffData>
        </w:fldChar>
      </w:r>
      <w:r w:rsidR="00827D62">
        <w:instrText xml:space="preserve"> FORMTEXT </w:instrText>
      </w:r>
      <w:r w:rsidR="00827D62">
        <w:fldChar w:fldCharType="separate"/>
      </w:r>
      <w:r w:rsidR="00827D62">
        <w:rPr>
          <w:noProof/>
        </w:rPr>
        <w:t>[retningslinjer, som Kommunen har besluttet, at Lokalplejehjemmet skal være bundet af, jf. § 12 i lov om lokalplejehjem]</w:t>
      </w:r>
      <w:r w:rsidR="00827D62">
        <w:fldChar w:fldCharType="end"/>
      </w:r>
      <w:r w:rsidR="00827D62">
        <w:fldChar w:fldCharType="begin">
          <w:ffData>
            <w:name w:val=""/>
            <w:enabled/>
            <w:calcOnExit w:val="0"/>
            <w:textInput>
              <w:default w:val="]"/>
            </w:textInput>
          </w:ffData>
        </w:fldChar>
      </w:r>
      <w:r w:rsidR="00827D62">
        <w:instrText xml:space="preserve"> FORMTEXT </w:instrText>
      </w:r>
      <w:r w:rsidR="00827D62">
        <w:fldChar w:fldCharType="separate"/>
      </w:r>
      <w:r w:rsidR="00827D62">
        <w:rPr>
          <w:noProof/>
        </w:rPr>
        <w:t>]</w:t>
      </w:r>
      <w:r w:rsidR="00827D62">
        <w:fldChar w:fldCharType="end"/>
      </w:r>
      <w:r w:rsidR="00444216">
        <w:t>.</w:t>
      </w:r>
    </w:p>
    <w:p w14:paraId="57823DEE" w14:textId="5DFA63B7" w:rsidR="000502F8" w:rsidRDefault="000502F8" w:rsidP="000502F8">
      <w:pPr>
        <w:pStyle w:val="Overskrift2"/>
      </w:pPr>
      <w:r>
        <w:t>Ældretilsyn</w:t>
      </w:r>
    </w:p>
    <w:p w14:paraId="73B6EC6C" w14:textId="6961A2A1" w:rsidR="0069610F" w:rsidRPr="005121C7" w:rsidRDefault="00F5312C" w:rsidP="005121C7">
      <w:pPr>
        <w:pStyle w:val="DSHeadingNoToc3"/>
        <w:rPr>
          <w:i/>
          <w:iCs/>
          <w:color w:val="008000"/>
        </w:rPr>
      </w:pPr>
      <w:r w:rsidRPr="00F5312C">
        <w:t>Lokalplejehjem</w:t>
      </w:r>
      <w:r>
        <w:t>met</w:t>
      </w:r>
      <w:r w:rsidRPr="00F5312C">
        <w:t xml:space="preserve"> er omfattet af Ældretilsynet</w:t>
      </w:r>
      <w:r>
        <w:t xml:space="preserve">, </w:t>
      </w:r>
      <w:r w:rsidR="0014461E">
        <w:t>som</w:t>
      </w:r>
      <w:r w:rsidR="00742E02">
        <w:t xml:space="preserve"> varetages af</w:t>
      </w:r>
      <w:r w:rsidR="00FD455B">
        <w:t xml:space="preserve"> </w:t>
      </w:r>
      <w:r w:rsidR="00FD455B" w:rsidRPr="005121C7">
        <w:rPr>
          <w:highlight w:val="lightGray"/>
        </w:rPr>
        <w:fldChar w:fldCharType="begin">
          <w:ffData>
            <w:name w:val=""/>
            <w:enabled/>
            <w:calcOnExit w:val="0"/>
            <w:textInput>
              <w:default w:val="[Ældretilsyn Nord (Hjørring Kommune) / Ældretilsyn Syd (Silkeborg Kommune) / Ældretilsyn Øst (Gentofte Kommune)]"/>
            </w:textInput>
          </w:ffData>
        </w:fldChar>
      </w:r>
      <w:r w:rsidR="00FD455B" w:rsidRPr="005121C7">
        <w:rPr>
          <w:highlight w:val="lightGray"/>
        </w:rPr>
        <w:instrText xml:space="preserve"> FORMTEXT </w:instrText>
      </w:r>
      <w:r w:rsidR="00FD455B" w:rsidRPr="005121C7">
        <w:rPr>
          <w:highlight w:val="lightGray"/>
        </w:rPr>
      </w:r>
      <w:r w:rsidR="00FD455B" w:rsidRPr="005121C7">
        <w:rPr>
          <w:highlight w:val="lightGray"/>
        </w:rPr>
        <w:fldChar w:fldCharType="separate"/>
      </w:r>
      <w:r w:rsidR="00FD455B" w:rsidRPr="005121C7">
        <w:rPr>
          <w:noProof/>
          <w:highlight w:val="lightGray"/>
        </w:rPr>
        <w:t>[Ældretilsyn Nord (Hjørring Kommune) / Ældretilsyn Syd (Silkeborg Kommune) / Ældretilsyn Øst (Gentofte Kommune)]</w:t>
      </w:r>
      <w:r w:rsidR="00FD455B" w:rsidRPr="005121C7">
        <w:rPr>
          <w:highlight w:val="lightGray"/>
        </w:rPr>
        <w:fldChar w:fldCharType="end"/>
      </w:r>
      <w:r w:rsidR="00FD455B">
        <w:t>.</w:t>
      </w:r>
      <w:r w:rsidR="00251959">
        <w:t xml:space="preserve"> </w:t>
      </w:r>
      <w:r w:rsidR="00742E02" w:rsidRPr="005121C7">
        <w:rPr>
          <w:i/>
          <w:iCs/>
          <w:color w:val="008000"/>
          <w:szCs w:val="26"/>
        </w:rPr>
        <w:t>[</w:t>
      </w:r>
      <w:r w:rsidR="005121C7" w:rsidRPr="005121C7">
        <w:rPr>
          <w:i/>
          <w:iCs/>
          <w:color w:val="008000"/>
        </w:rPr>
        <w:t>Ældretilsynet er indført som erstatning for de tidligere kommunale og statslige tilsyn</w:t>
      </w:r>
      <w:r w:rsidR="005121C7">
        <w:rPr>
          <w:i/>
          <w:iCs/>
          <w:color w:val="008000"/>
        </w:rPr>
        <w:t xml:space="preserve"> og </w:t>
      </w:r>
      <w:r w:rsidR="00B7206B" w:rsidRPr="005121C7">
        <w:rPr>
          <w:i/>
          <w:iCs/>
          <w:color w:val="008000"/>
          <w:szCs w:val="26"/>
        </w:rPr>
        <w:t xml:space="preserve">har til formål at støtte plejeenheder omfattet af ældretilsynsloven i at sikre kvalitet i helhedsplejen, der gives i medfør af ældreloven. For nærmere vejledning </w:t>
      </w:r>
      <w:r w:rsidR="005121C7" w:rsidRPr="005121C7">
        <w:rPr>
          <w:i/>
          <w:iCs/>
          <w:color w:val="008000"/>
          <w:szCs w:val="26"/>
        </w:rPr>
        <w:t xml:space="preserve">om Ældretilsynet henvises til </w:t>
      </w:r>
      <w:r w:rsidR="005121C7" w:rsidRPr="00A364B3">
        <w:rPr>
          <w:i/>
          <w:color w:val="008000"/>
          <w:szCs w:val="26"/>
        </w:rPr>
        <w:t xml:space="preserve">vejledning nr. </w:t>
      </w:r>
      <w:r w:rsidR="00A364B3">
        <w:rPr>
          <w:i/>
          <w:iCs/>
          <w:color w:val="008000"/>
          <w:szCs w:val="26"/>
        </w:rPr>
        <w:t>5</w:t>
      </w:r>
      <w:r w:rsidR="005121C7" w:rsidRPr="00A364B3">
        <w:rPr>
          <w:i/>
          <w:iCs/>
          <w:color w:val="008000"/>
          <w:szCs w:val="26"/>
        </w:rPr>
        <w:t>]</w:t>
      </w:r>
      <w:r w:rsidR="00B7206B" w:rsidRPr="00A364B3">
        <w:rPr>
          <w:i/>
          <w:iCs/>
          <w:color w:val="008000"/>
          <w:szCs w:val="26"/>
        </w:rPr>
        <w:t>.</w:t>
      </w:r>
    </w:p>
    <w:p w14:paraId="7459FBFB" w14:textId="0ABE86A9" w:rsidR="009A43A2" w:rsidRPr="003B0C24" w:rsidRDefault="009A43A2" w:rsidP="00662DA8">
      <w:pPr>
        <w:pStyle w:val="Overskrift1"/>
      </w:pPr>
      <w:bookmarkStart w:id="83" w:name="_Toc193361214"/>
      <w:bookmarkStart w:id="84" w:name="_Toc193361880"/>
      <w:bookmarkStart w:id="85" w:name="_Toc193361984"/>
      <w:bookmarkStart w:id="86" w:name="_Toc223407978"/>
      <w:bookmarkEnd w:id="83"/>
      <w:bookmarkEnd w:id="84"/>
      <w:bookmarkEnd w:id="85"/>
      <w:r w:rsidRPr="003B0C24">
        <w:t>Klage</w:t>
      </w:r>
      <w:r>
        <w:t>sager</w:t>
      </w:r>
      <w:bookmarkEnd w:id="86"/>
    </w:p>
    <w:p w14:paraId="3B24B05D" w14:textId="48A7BDF0" w:rsidR="009A43A2" w:rsidRPr="0092234F" w:rsidRDefault="009A43A2" w:rsidP="00662DA8">
      <w:pPr>
        <w:pStyle w:val="DSHeadingNoToc2"/>
      </w:pPr>
      <w:bookmarkStart w:id="87" w:name="_Ref208504018"/>
      <w:r w:rsidRPr="003B0C24">
        <w:t xml:space="preserve">Klager over udførelse af </w:t>
      </w:r>
      <w:r w:rsidR="007603DC">
        <w:t xml:space="preserve">Lokalplejehjemmets </w:t>
      </w:r>
      <w:r w:rsidRPr="003B0C24">
        <w:t xml:space="preserve">opgaver, herunder konkrete driftsforhold, enkeltstående hændelser og manglende udførelse af Lokalplejehjemmets opgaver, </w:t>
      </w:r>
      <w:r>
        <w:t xml:space="preserve">håndteres og </w:t>
      </w:r>
      <w:r w:rsidRPr="003B0C24">
        <w:t>besvares snarest muligt a</w:t>
      </w:r>
      <w:r>
        <w:t>f</w:t>
      </w:r>
      <w:r w:rsidRPr="003B0C24">
        <w:t xml:space="preserve"> </w:t>
      </w:r>
      <w:r w:rsidRPr="0092234F">
        <w:t xml:space="preserve">Lokalplejehjemmet </w:t>
      </w:r>
      <w:bookmarkEnd w:id="87"/>
      <w:r w:rsidRPr="0092234F">
        <w:t>i overensstemmelse med god forvaltningsskik.</w:t>
      </w:r>
    </w:p>
    <w:p w14:paraId="098EB415" w14:textId="1819FB88" w:rsidR="009A43A2" w:rsidRPr="0092234F" w:rsidRDefault="009A43A2" w:rsidP="00662DA8">
      <w:pPr>
        <w:pStyle w:val="DSHeadingNoToc2"/>
      </w:pPr>
      <w:r w:rsidRPr="0092234F">
        <w:t xml:space="preserve">Klager efter pkt. </w:t>
      </w:r>
      <w:r w:rsidRPr="0092234F">
        <w:fldChar w:fldCharType="begin"/>
      </w:r>
      <w:r w:rsidRPr="0092234F">
        <w:instrText xml:space="preserve"> REF _Ref208504018 \r \h </w:instrText>
      </w:r>
      <w:r w:rsidR="00813363" w:rsidRPr="0092234F">
        <w:instrText xml:space="preserve"> \* MERGEFORMAT </w:instrText>
      </w:r>
      <w:r w:rsidRPr="0092234F">
        <w:fldChar w:fldCharType="separate"/>
      </w:r>
      <w:r w:rsidR="008F6E04">
        <w:t>13</w:t>
      </w:r>
      <w:r w:rsidR="00813363" w:rsidRPr="0092234F">
        <w:t>.1</w:t>
      </w:r>
      <w:r w:rsidRPr="0092234F">
        <w:fldChar w:fldCharType="end"/>
      </w:r>
      <w:r w:rsidRPr="0092234F">
        <w:t xml:space="preserve"> besvares som udgangspunkt af Lokalplejehjemmet, uanset hvilken Part klagen er stilet til. Hvis klagen rejser særlige spørgsmål, som vil kunne begrunde et tilsyn</w:t>
      </w:r>
      <w:r w:rsidR="00265ADD" w:rsidRPr="0092234F">
        <w:t xml:space="preserve">, jf. afsnit </w:t>
      </w:r>
      <w:r w:rsidR="00265ADD" w:rsidRPr="0092234F">
        <w:fldChar w:fldCharType="begin"/>
      </w:r>
      <w:r w:rsidR="00265ADD" w:rsidRPr="0092234F">
        <w:instrText xml:space="preserve"> REF _Ref208948912 \r \h </w:instrText>
      </w:r>
      <w:r w:rsidR="00813363" w:rsidRPr="0092234F">
        <w:instrText xml:space="preserve"> \* MERGEFORMAT </w:instrText>
      </w:r>
      <w:r w:rsidR="00265ADD" w:rsidRPr="0092234F">
        <w:fldChar w:fldCharType="separate"/>
      </w:r>
      <w:r w:rsidR="001F29B9">
        <w:t>12</w:t>
      </w:r>
      <w:r w:rsidR="00265ADD" w:rsidRPr="0092234F">
        <w:fldChar w:fldCharType="end"/>
      </w:r>
      <w:r w:rsidRPr="0092234F">
        <w:t xml:space="preserve">, besvares klagen dog af Kommunen efter indhentelse af </w:t>
      </w:r>
      <w:r w:rsidR="00265ADD" w:rsidRPr="0092234F">
        <w:t xml:space="preserve">en skriftlig </w:t>
      </w:r>
      <w:r w:rsidRPr="0092234F">
        <w:t xml:space="preserve">udtalelse fra Lokalplejehjemmet. </w:t>
      </w:r>
    </w:p>
    <w:p w14:paraId="73F4CF96" w14:textId="00DC02ED" w:rsidR="009A43A2" w:rsidRPr="003B0C24" w:rsidRDefault="009A43A2" w:rsidP="00A66AD1">
      <w:pPr>
        <w:pStyle w:val="DSHeadingNoToc2"/>
      </w:pPr>
      <w:r w:rsidRPr="008646F3">
        <w:lastRenderedPageBreak/>
        <w:t xml:space="preserve">Klager over Kommunens myndighedsafgørelser eller klagepunkter, der relaterer sig hertil, besvares af Kommunen. Hvis Lokalplejehjemmet modtager en sådan klage skriftligt, </w:t>
      </w:r>
      <w:r w:rsidR="00E146B9" w:rsidRPr="008646F3">
        <w:t xml:space="preserve">skal Lokalplejehjemmet </w:t>
      </w:r>
      <w:r w:rsidRPr="008646F3">
        <w:t>videresende denne til Kommunen. Hvis Lokalplejehjemmet modtager en sådan klage mundtligt, skal borgeren henvises</w:t>
      </w:r>
      <w:r w:rsidRPr="003B0C24">
        <w:t xml:space="preserve"> til at henvende sig til Kommunen. </w:t>
      </w:r>
    </w:p>
    <w:p w14:paraId="2CE6AA5A" w14:textId="77777777" w:rsidR="009A43A2" w:rsidRDefault="009A43A2" w:rsidP="00662DA8">
      <w:pPr>
        <w:pStyle w:val="DSHeadingNoToc2"/>
      </w:pPr>
      <w:r w:rsidRPr="003B0C24">
        <w:t>Ved klager over sundhedsydelser eller spørgsmål om erstatning i den forbindelse henviser Parterne konkret til rette myndighed.</w:t>
      </w:r>
    </w:p>
    <w:p w14:paraId="535020EA" w14:textId="7FE26FC4" w:rsidR="0069610F" w:rsidRPr="003B0C24" w:rsidRDefault="00BD337D" w:rsidP="009A43A2">
      <w:pPr>
        <w:pStyle w:val="Overskrift1"/>
      </w:pPr>
      <w:bookmarkStart w:id="88" w:name="_Toc223407979"/>
      <w:r w:rsidRPr="003B0C24">
        <w:t>Samarbejdet i øvrigt</w:t>
      </w:r>
      <w:bookmarkEnd w:id="88"/>
    </w:p>
    <w:p w14:paraId="4E3DF2CD" w14:textId="1AEA82FF" w:rsidR="00E3365F" w:rsidRPr="003B0C24" w:rsidRDefault="00E3365F" w:rsidP="00E3365F">
      <w:pPr>
        <w:pStyle w:val="DSHeadingNoToc2"/>
        <w:numPr>
          <w:ilvl w:val="0"/>
          <w:numId w:val="0"/>
        </w:numPr>
        <w:ind w:left="851"/>
        <w:rPr>
          <w:i/>
          <w:iCs/>
        </w:rPr>
      </w:pPr>
      <w:r w:rsidRPr="003B0C24">
        <w:rPr>
          <w:i/>
          <w:iCs/>
          <w:color w:val="008000"/>
        </w:rPr>
        <w:t xml:space="preserve">[I dette afsnit beskrives </w:t>
      </w:r>
      <w:r w:rsidR="00F436B3">
        <w:rPr>
          <w:i/>
          <w:iCs/>
          <w:color w:val="008000"/>
        </w:rPr>
        <w:t xml:space="preserve">evt. </w:t>
      </w:r>
      <w:r w:rsidRPr="003B0C24">
        <w:rPr>
          <w:i/>
          <w:iCs/>
          <w:color w:val="008000"/>
        </w:rPr>
        <w:t xml:space="preserve">øvrige </w:t>
      </w:r>
      <w:r w:rsidR="00F436B3">
        <w:rPr>
          <w:i/>
          <w:iCs/>
          <w:color w:val="008000"/>
        </w:rPr>
        <w:t>vilkår for samarbejdet</w:t>
      </w:r>
      <w:r w:rsidRPr="003B0C24">
        <w:rPr>
          <w:i/>
          <w:iCs/>
          <w:color w:val="008000"/>
        </w:rPr>
        <w:t xml:space="preserve"> mellem Kommunen og Lokalplejehjemmet. Det vil her være muligt at fastlægge rammerne for en bred vifte af områder, såsom </w:t>
      </w:r>
      <w:r w:rsidR="006E0EC4" w:rsidRPr="003B0C24">
        <w:rPr>
          <w:i/>
          <w:iCs/>
          <w:color w:val="008000"/>
        </w:rPr>
        <w:t>forpligtelser</w:t>
      </w:r>
      <w:r w:rsidR="006E0EC4">
        <w:rPr>
          <w:i/>
          <w:iCs/>
          <w:color w:val="008000"/>
        </w:rPr>
        <w:t xml:space="preserve"> vedrørende</w:t>
      </w:r>
      <w:r w:rsidR="006E0EC4" w:rsidRPr="003B0C24">
        <w:rPr>
          <w:i/>
          <w:iCs/>
          <w:color w:val="008000"/>
        </w:rPr>
        <w:t xml:space="preserve"> </w:t>
      </w:r>
      <w:r w:rsidR="00DE1483" w:rsidRPr="003B0C24">
        <w:rPr>
          <w:i/>
          <w:iCs/>
          <w:color w:val="008000"/>
        </w:rPr>
        <w:t xml:space="preserve">efter- og videreuddannelse af personale, </w:t>
      </w:r>
      <w:r w:rsidR="00DD68EF">
        <w:rPr>
          <w:i/>
          <w:iCs/>
          <w:color w:val="008000"/>
        </w:rPr>
        <w:t>involvering af</w:t>
      </w:r>
      <w:r w:rsidR="00EB2A68">
        <w:rPr>
          <w:i/>
          <w:iCs/>
          <w:color w:val="008000"/>
        </w:rPr>
        <w:t xml:space="preserve"> frivillige</w:t>
      </w:r>
      <w:r w:rsidR="00DE1483" w:rsidRPr="003B0C24">
        <w:rPr>
          <w:i/>
          <w:iCs/>
          <w:color w:val="008000"/>
        </w:rPr>
        <w:t xml:space="preserve"> mv.</w:t>
      </w:r>
      <w:r w:rsidR="00FB411F" w:rsidRPr="003B0C24">
        <w:rPr>
          <w:i/>
          <w:iCs/>
          <w:color w:val="008000"/>
        </w:rPr>
        <w:t>]</w:t>
      </w:r>
      <w:r w:rsidR="00DE1483" w:rsidRPr="003B0C24">
        <w:rPr>
          <w:i/>
          <w:iCs/>
          <w:color w:val="008000"/>
        </w:rPr>
        <w:t xml:space="preserve"> </w:t>
      </w:r>
    </w:p>
    <w:p w14:paraId="765DCEF0" w14:textId="05C1A0FA" w:rsidR="0069610F" w:rsidRPr="003B0C24" w:rsidRDefault="00F2337D" w:rsidP="00D311BD">
      <w:pPr>
        <w:pStyle w:val="Overskrift2"/>
      </w:pPr>
      <w:r>
        <w:t>Årligt s</w:t>
      </w:r>
      <w:r w:rsidR="003E420C" w:rsidRPr="003B0C24">
        <w:t>amarbejdsmøde</w:t>
      </w:r>
    </w:p>
    <w:p w14:paraId="214747FC" w14:textId="35B13422" w:rsidR="00F7135A" w:rsidRPr="00430E76" w:rsidRDefault="000D0E84" w:rsidP="00F7135A">
      <w:pPr>
        <w:pStyle w:val="DSHeadingNoToc3"/>
      </w:pPr>
      <w:bookmarkStart w:id="89" w:name="_Ref208507327"/>
      <w:r w:rsidRPr="003B0C24">
        <w:t xml:space="preserve">Kommunen </w:t>
      </w:r>
      <w:r w:rsidR="00DD68EF">
        <w:t>og</w:t>
      </w:r>
      <w:r w:rsidRPr="003B0C24">
        <w:t xml:space="preserve"> Lokalplejehjemmet</w:t>
      </w:r>
      <w:r w:rsidR="00DD68EF">
        <w:t xml:space="preserve"> afholder </w:t>
      </w:r>
      <w:r w:rsidR="0036103E">
        <w:t xml:space="preserve">én gang årligt </w:t>
      </w:r>
      <w:r w:rsidR="0057691D">
        <w:t xml:space="preserve">et </w:t>
      </w:r>
      <w:r w:rsidR="0057691D" w:rsidRPr="003B0C24">
        <w:t>samarbejdsmøde</w:t>
      </w:r>
      <w:r w:rsidRPr="003B0C24">
        <w:t>.</w:t>
      </w:r>
      <w:bookmarkEnd w:id="89"/>
      <w:r w:rsidR="0057691D" w:rsidRPr="0057691D">
        <w:t xml:space="preserve"> </w:t>
      </w:r>
      <w:r w:rsidR="0057691D">
        <w:t>På samarbejdsmødet drøftes og evalueres</w:t>
      </w:r>
      <w:r w:rsidR="0057691D" w:rsidRPr="003B0C24">
        <w:t xml:space="preserve"> samarbejdet, herunder Samarbejdsaftalen</w:t>
      </w:r>
      <w:r w:rsidR="00F7135A">
        <w:t xml:space="preserve">, </w:t>
      </w:r>
      <w:r w:rsidR="00F7135A" w:rsidRPr="00430E76">
        <w:t>og</w:t>
      </w:r>
      <w:r w:rsidR="0057691D" w:rsidRPr="00430E76">
        <w:t xml:space="preserve"> </w:t>
      </w:r>
      <w:r w:rsidR="00F7135A" w:rsidRPr="00430E76">
        <w:t xml:space="preserve">Kommunen orienterer Lokalplejehjemmet om </w:t>
      </w:r>
      <w:r w:rsidR="002B3F40" w:rsidRPr="00430E76">
        <w:t xml:space="preserve">kendte </w:t>
      </w:r>
      <w:r w:rsidR="00F7135A" w:rsidRPr="00430E76">
        <w:t>ændringer af det kommende års budget</w:t>
      </w:r>
      <w:r w:rsidR="00121126">
        <w:t xml:space="preserve"> for Kommunen</w:t>
      </w:r>
      <w:r w:rsidR="00F7135A" w:rsidRPr="00430E76">
        <w:t xml:space="preserve"> af betydning for Lokalplejehjemmet</w:t>
      </w:r>
      <w:r w:rsidR="00121126">
        <w:t>, herunder afregningsprisen</w:t>
      </w:r>
      <w:r w:rsidR="00F7135A" w:rsidRPr="00430E76">
        <w:t>.</w:t>
      </w:r>
    </w:p>
    <w:p w14:paraId="4EB818E6" w14:textId="5B8EBD1C" w:rsidR="007137EA" w:rsidRPr="003B0C24" w:rsidRDefault="007137EA" w:rsidP="007137EA">
      <w:pPr>
        <w:pStyle w:val="DSHeadingNoToc2"/>
      </w:pPr>
      <w:r w:rsidRPr="003B0C24">
        <w:t xml:space="preserve">Kommunen indkalder Lokalplejehjemmet til </w:t>
      </w:r>
      <w:r w:rsidR="0057691D">
        <w:t>samarbejds</w:t>
      </w:r>
      <w:r w:rsidRPr="003B0C24">
        <w:t>møde</w:t>
      </w:r>
      <w:r w:rsidR="0057691D">
        <w:t>t</w:t>
      </w:r>
      <w:r w:rsidR="00121126">
        <w:t xml:space="preserve"> med et passende varsel</w:t>
      </w:r>
      <w:r w:rsidR="0057691D">
        <w:t>.</w:t>
      </w:r>
      <w:r w:rsidRPr="003B0C24">
        <w:t xml:space="preserve"> </w:t>
      </w:r>
    </w:p>
    <w:p w14:paraId="5E8D36E7" w14:textId="16BF6B36" w:rsidR="00687538" w:rsidRDefault="00687538" w:rsidP="00687538">
      <w:pPr>
        <w:pStyle w:val="Overskrift2"/>
        <w:numPr>
          <w:ilvl w:val="1"/>
          <w:numId w:val="43"/>
        </w:numPr>
      </w:pPr>
      <w:r>
        <w:rPr>
          <w:lang w:bidi="da-DK"/>
        </w:rPr>
        <w:t>Ændring af Samarbejdsaftalen</w:t>
      </w:r>
    </w:p>
    <w:p w14:paraId="49E4200B" w14:textId="4E67DE9F" w:rsidR="00513454" w:rsidRDefault="00687538" w:rsidP="00F7135A">
      <w:pPr>
        <w:pStyle w:val="DSHeadingNoToc3"/>
      </w:pPr>
      <w:r w:rsidRPr="003B0C24">
        <w:t>Alle aftaler, der ændrer og supplerer Samarbejdsaftalen, skal være skriftlige for at være bindende.</w:t>
      </w:r>
    </w:p>
    <w:p w14:paraId="0FC68FAD" w14:textId="6DFB5ED3" w:rsidR="00401B66" w:rsidRDefault="00401B66" w:rsidP="00F436B3">
      <w:pPr>
        <w:pStyle w:val="Overskrift1"/>
      </w:pPr>
      <w:bookmarkStart w:id="90" w:name="_Toc223407980"/>
      <w:r>
        <w:t>Samarbejdsaftalens bortfald</w:t>
      </w:r>
      <w:bookmarkEnd w:id="90"/>
    </w:p>
    <w:p w14:paraId="53943C36" w14:textId="0E5EC914" w:rsidR="00401B66" w:rsidRPr="0094421E" w:rsidRDefault="00401B66" w:rsidP="0094421E">
      <w:pPr>
        <w:pStyle w:val="DSHeadingNoToc2"/>
      </w:pPr>
      <w:bookmarkStart w:id="91" w:name="_Ref216099262"/>
      <w:bookmarkStart w:id="92" w:name="_Ref223342585"/>
      <w:bookmarkStart w:id="93" w:name="_Ref216194171"/>
      <w:r w:rsidRPr="0094421E">
        <w:t xml:space="preserve">Såfremt Klagenævnet for Udbud eller domstolene </w:t>
      </w:r>
      <w:r w:rsidR="004E03AB">
        <w:t xml:space="preserve">- mod Parternes forventning - </w:t>
      </w:r>
      <w:r w:rsidRPr="0094421E">
        <w:t xml:space="preserve">annullerer Parternes beslutning om at indgå </w:t>
      </w:r>
      <w:r w:rsidR="00AD7421" w:rsidRPr="0094421E">
        <w:t>Samarbejdsaftalen</w:t>
      </w:r>
      <w:r w:rsidRPr="0094421E">
        <w:t xml:space="preserve"> ved endelig afgørelse eller dom, eller såfremt </w:t>
      </w:r>
      <w:r w:rsidR="00AD7421" w:rsidRPr="0094421E">
        <w:t xml:space="preserve">Samarbejdsaftalen </w:t>
      </w:r>
      <w:r w:rsidRPr="0094421E">
        <w:t xml:space="preserve">af samme organer konstateres at skulle være "uden virkning", kan hver Part bringe </w:t>
      </w:r>
      <w:r w:rsidR="00AD7421" w:rsidRPr="0094421E">
        <w:t xml:space="preserve">Samarbejdsaftalen </w:t>
      </w:r>
      <w:r w:rsidRPr="0094421E">
        <w:t>til ophør med 1 uge</w:t>
      </w:r>
      <w:r w:rsidR="004E03AB">
        <w:t>s varsel</w:t>
      </w:r>
      <w:r w:rsidRPr="0094421E">
        <w:t xml:space="preserve"> eller med et kortere varsel, </w:t>
      </w:r>
      <w:bookmarkEnd w:id="91"/>
      <w:r w:rsidRPr="0094421E">
        <w:t>såfremt Klagenævnet for Udbud eller domstolene fastsætter dette.</w:t>
      </w:r>
      <w:bookmarkEnd w:id="92"/>
      <w:r w:rsidRPr="0094421E">
        <w:t xml:space="preserve">  </w:t>
      </w:r>
      <w:bookmarkEnd w:id="93"/>
    </w:p>
    <w:p w14:paraId="28974E62" w14:textId="118C4D2B" w:rsidR="00401B66" w:rsidRPr="00401B66" w:rsidRDefault="00401B66" w:rsidP="0094421E">
      <w:pPr>
        <w:pStyle w:val="DSHeadingNoToc2"/>
      </w:pPr>
      <w:r w:rsidRPr="0094421E">
        <w:t xml:space="preserve">Bringes </w:t>
      </w:r>
      <w:r w:rsidR="00615F7B" w:rsidRPr="0094421E">
        <w:t xml:space="preserve">Samarbejdsaftalen </w:t>
      </w:r>
      <w:r w:rsidRPr="0094421E">
        <w:t xml:space="preserve">til ophør i medfør af </w:t>
      </w:r>
      <w:r w:rsidR="004E03AB">
        <w:t xml:space="preserve">pkt. </w:t>
      </w:r>
      <w:r w:rsidR="004E03AB">
        <w:fldChar w:fldCharType="begin"/>
      </w:r>
      <w:r w:rsidR="004E03AB">
        <w:instrText xml:space="preserve"> REF _Ref223342585 \r \h </w:instrText>
      </w:r>
      <w:r w:rsidR="004E03AB">
        <w:fldChar w:fldCharType="separate"/>
      </w:r>
      <w:r w:rsidR="004E03AB">
        <w:t>15.1</w:t>
      </w:r>
      <w:r w:rsidR="004E03AB">
        <w:fldChar w:fldCharType="end"/>
      </w:r>
      <w:r w:rsidR="004E03AB">
        <w:t>,</w:t>
      </w:r>
      <w:r w:rsidRPr="0094421E">
        <w:t xml:space="preserve"> er hver </w:t>
      </w:r>
      <w:r w:rsidR="00615F7B" w:rsidRPr="0094421E">
        <w:t>P</w:t>
      </w:r>
      <w:r w:rsidRPr="0094421E">
        <w:t xml:space="preserve">art alene berettiget til betaling for ydelser, som er leveret. En Part kan ikke i øvrigt rejse nogen form for krav mod den anden Part. </w:t>
      </w:r>
    </w:p>
    <w:p w14:paraId="0A09D022" w14:textId="5431A653" w:rsidR="006E1849" w:rsidRDefault="006E1849" w:rsidP="00F436B3">
      <w:pPr>
        <w:pStyle w:val="Overskrift1"/>
      </w:pPr>
      <w:bookmarkStart w:id="94" w:name="_Toc223407981"/>
      <w:r w:rsidRPr="006E1849">
        <w:t>Værneting</w:t>
      </w:r>
      <w:bookmarkEnd w:id="94"/>
    </w:p>
    <w:p w14:paraId="34AB9B87" w14:textId="1855B592" w:rsidR="00DD4BC0" w:rsidRPr="0036103E" w:rsidRDefault="005177DC" w:rsidP="0036103E">
      <w:pPr>
        <w:pStyle w:val="DSHeadingNoToc2"/>
        <w:numPr>
          <w:ilvl w:val="1"/>
          <w:numId w:val="43"/>
        </w:numPr>
        <w:rPr>
          <w:lang w:bidi="da-DK"/>
        </w:rPr>
      </w:pPr>
      <w:bookmarkStart w:id="95" w:name="_Ref365633631"/>
      <w:r>
        <w:rPr>
          <w:lang w:bidi="da-DK"/>
        </w:rPr>
        <w:t xml:space="preserve">Eventuelle tvister behandles </w:t>
      </w:r>
      <w:r w:rsidR="0036103E">
        <w:rPr>
          <w:lang w:bidi="da-DK"/>
        </w:rPr>
        <w:t xml:space="preserve">ved Retten i </w:t>
      </w:r>
      <w:r w:rsidR="0036103E">
        <w:fldChar w:fldCharType="begin">
          <w:ffData>
            <w:name w:val=""/>
            <w:enabled/>
            <w:calcOnExit w:val="0"/>
            <w:textInput>
              <w:default w:val="[by]"/>
            </w:textInput>
          </w:ffData>
        </w:fldChar>
      </w:r>
      <w:r w:rsidR="0036103E">
        <w:rPr>
          <w:lang w:bidi="da-DK"/>
        </w:rPr>
        <w:instrText xml:space="preserve"> FORMTEXT </w:instrText>
      </w:r>
      <w:r w:rsidR="0036103E">
        <w:fldChar w:fldCharType="separate"/>
      </w:r>
      <w:r w:rsidR="0036103E">
        <w:rPr>
          <w:noProof/>
          <w:lang w:bidi="da-DK"/>
        </w:rPr>
        <w:t>[by]</w:t>
      </w:r>
      <w:r w:rsidR="0036103E">
        <w:fldChar w:fldCharType="end"/>
      </w:r>
      <w:r w:rsidR="0036103E">
        <w:t xml:space="preserve"> i 1. instans.</w:t>
      </w:r>
      <w:bookmarkStart w:id="96" w:name="_DV_M402"/>
      <w:bookmarkStart w:id="97" w:name="_DV_M403"/>
      <w:bookmarkEnd w:id="95"/>
      <w:bookmarkEnd w:id="96"/>
      <w:bookmarkEnd w:id="97"/>
    </w:p>
    <w:p w14:paraId="6926F5BC" w14:textId="3F8926F2" w:rsidR="0070022F" w:rsidRDefault="0070022F" w:rsidP="003002DB">
      <w:pPr>
        <w:pStyle w:val="Overskrift1"/>
      </w:pPr>
      <w:bookmarkStart w:id="98" w:name="_Toc223407982"/>
      <w:bookmarkStart w:id="99" w:name="_Toc256000029"/>
      <w:bookmarkStart w:id="100" w:name="_Toc442686541"/>
      <w:r>
        <w:t>Bilag</w:t>
      </w:r>
      <w:bookmarkEnd w:id="98"/>
    </w:p>
    <w:p w14:paraId="5186084D" w14:textId="3E84923A" w:rsidR="000251D3" w:rsidRPr="001E7871" w:rsidRDefault="000251D3" w:rsidP="000251D3">
      <w:pPr>
        <w:pStyle w:val="Normalindrykning"/>
      </w:pP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Bilag</w:t>
      </w:r>
      <w:r w:rsidR="006E1B56">
        <w:t xml:space="preserve"> </w:t>
      </w:r>
      <w:r w:rsidR="00D97CF7">
        <w:fldChar w:fldCharType="begin"/>
      </w:r>
      <w:r w:rsidR="00D97CF7">
        <w:instrText xml:space="preserve"> REF _Ref223422802 \r \h </w:instrText>
      </w:r>
      <w:r w:rsidR="00D97CF7">
        <w:fldChar w:fldCharType="separate"/>
      </w:r>
      <w:r w:rsidR="00D97CF7">
        <w:t>4.2</w:t>
      </w:r>
      <w:r w:rsidR="00D97CF7">
        <w:fldChar w:fldCharType="end"/>
      </w:r>
      <w:r>
        <w:tab/>
      </w:r>
      <w:r>
        <w:fldChar w:fldCharType="begin">
          <w:ffData>
            <w:name w:val=""/>
            <w:enabled/>
            <w:calcOnExit w:val="0"/>
            <w:textInput>
              <w:default w:val="[Kommunens sundhedsaftaler]"/>
            </w:textInput>
          </w:ffData>
        </w:fldChar>
      </w:r>
      <w:r>
        <w:instrText xml:space="preserve"> FORMTEXT </w:instrText>
      </w:r>
      <w:r>
        <w:fldChar w:fldCharType="separate"/>
      </w:r>
      <w:r>
        <w:rPr>
          <w:noProof/>
        </w:rPr>
        <w:t>[Kommunens sundhedsaftaler]</w:t>
      </w:r>
      <w:r>
        <w:fldChar w:fldCharType="end"/>
      </w:r>
      <w:r w:rsidRPr="003B0C24">
        <w:t xml:space="preserve"> </w:t>
      </w:r>
      <w:r w:rsidRPr="00C470FA">
        <w:rPr>
          <w:i/>
          <w:iCs/>
          <w:color w:val="008000"/>
        </w:rPr>
        <w:t>ELLER</w:t>
      </w:r>
      <w:r w:rsidRPr="003B0C24">
        <w:t xml:space="preserve"> </w:t>
      </w:r>
      <w:r>
        <w:fldChar w:fldCharType="begin">
          <w:ffData>
            <w:name w:val=""/>
            <w:enabled/>
            <w:calcOnExit w:val="0"/>
            <w:textInput>
              <w:default w:val="[Kommunens kvalitetsstandarder]"/>
            </w:textInput>
          </w:ffData>
        </w:fldChar>
      </w:r>
      <w:r>
        <w:instrText xml:space="preserve"> FORMTEXT </w:instrText>
      </w:r>
      <w:r>
        <w:fldChar w:fldCharType="separate"/>
      </w:r>
      <w:r>
        <w:rPr>
          <w:noProof/>
        </w:rPr>
        <w:t>[Kommunens kvalitetsstandarder]</w:t>
      </w:r>
      <w:r>
        <w:fldChar w:fldCharType="end"/>
      </w:r>
      <w:r>
        <w:t xml:space="preserve"> </w:t>
      </w:r>
      <w:r w:rsidRPr="00392ADD">
        <w:rPr>
          <w:i/>
          <w:iCs/>
          <w:color w:val="008000"/>
        </w:rPr>
        <w:t>ELLER</w:t>
      </w:r>
      <w:r>
        <w:t xml:space="preserve"> </w:t>
      </w:r>
      <w:r>
        <w:fldChar w:fldCharType="begin">
          <w:ffData>
            <w:name w:val=""/>
            <w:enabled/>
            <w:calcOnExit w:val="0"/>
            <w:textInput>
              <w:default w:val="[de retningslinjer, som Kommunen har besluttet, at Lokalplejehjemmet skal være bundet af, jf. § 12 i lov om lokalplejehjem]"/>
            </w:textInput>
          </w:ffData>
        </w:fldChar>
      </w:r>
      <w:r>
        <w:instrText xml:space="preserve"> FORMTEXT </w:instrText>
      </w:r>
      <w:r>
        <w:fldChar w:fldCharType="separate"/>
      </w:r>
      <w:r>
        <w:rPr>
          <w:noProof/>
        </w:rPr>
        <w:t>[de retningslinjer, som Kommunen har besluttet, at Lokalplejehjemmet skal være bundet af, jf. § 12 i lov om lokalplejehjem]</w:t>
      </w:r>
      <w:r>
        <w:fldChar w:fldCharType="end"/>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p w14:paraId="16E1F2DC" w14:textId="6F822F74" w:rsidR="0070022F" w:rsidRDefault="0070022F" w:rsidP="00F7135A">
      <w:pPr>
        <w:pStyle w:val="DSHeadingNoToc3"/>
        <w:numPr>
          <w:ilvl w:val="0"/>
          <w:numId w:val="0"/>
        </w:numPr>
        <w:ind w:left="851"/>
      </w:pPr>
      <w:r w:rsidRPr="005A6F66">
        <w:t xml:space="preserve">Bilag </w:t>
      </w:r>
      <w:r w:rsidRPr="005A6F66">
        <w:fldChar w:fldCharType="begin"/>
      </w:r>
      <w:r w:rsidRPr="005A6F66">
        <w:instrText xml:space="preserve"> REF _Ref208496611 \r \h </w:instrText>
      </w:r>
      <w:r>
        <w:instrText xml:space="preserve"> \* MERGEFORMAT </w:instrText>
      </w:r>
      <w:r w:rsidRPr="005A6F66">
        <w:fldChar w:fldCharType="separate"/>
      </w:r>
      <w:r w:rsidR="008D44BA">
        <w:t>6.3</w:t>
      </w:r>
      <w:r w:rsidRPr="005A6F66">
        <w:fldChar w:fldCharType="end"/>
      </w:r>
      <w:r>
        <w:tab/>
      </w:r>
      <w:r w:rsidRPr="003B0C24">
        <w:t>Kommunens beregning af afregningspris pr. plejebolig pr. døgn</w:t>
      </w:r>
      <w:r>
        <w:t>.</w:t>
      </w:r>
    </w:p>
    <w:p w14:paraId="7E7B3A50" w14:textId="7475E226" w:rsidR="0070022F" w:rsidRDefault="00B21259" w:rsidP="006E1B56">
      <w:pPr>
        <w:pStyle w:val="Normalindrykning"/>
      </w:pPr>
      <w:r>
        <w:t xml:space="preserve">Bilag </w:t>
      </w:r>
      <w:r>
        <w:fldChar w:fldCharType="begin"/>
      </w:r>
      <w:r>
        <w:instrText xml:space="preserve"> REF _Ref215488777 \r \h </w:instrText>
      </w:r>
      <w:r>
        <w:fldChar w:fldCharType="separate"/>
      </w:r>
      <w:r w:rsidR="008D44BA">
        <w:t>11.1</w:t>
      </w:r>
      <w:r>
        <w:fldChar w:fldCharType="end"/>
      </w:r>
      <w:r>
        <w:tab/>
        <w:t>Retningslinjer for magtanvendelse</w:t>
      </w:r>
    </w:p>
    <w:p w14:paraId="58CDD28E" w14:textId="636E114A" w:rsidR="00D274B1" w:rsidRPr="00D274B1" w:rsidRDefault="00D274B1" w:rsidP="00D274B1">
      <w:pPr>
        <w:spacing w:after="160" w:line="259" w:lineRule="auto"/>
        <w:jc w:val="center"/>
        <w:rPr>
          <w:rFonts w:asciiTheme="majorHAnsi" w:eastAsiaTheme="majorEastAsia" w:hAnsiTheme="majorHAnsi" w:cstheme="majorBidi"/>
          <w:b/>
          <w:i/>
          <w:iCs/>
          <w:caps/>
          <w:spacing w:val="5"/>
          <w:szCs w:val="32"/>
        </w:rPr>
      </w:pPr>
      <w:bookmarkStart w:id="101" w:name="OpenAt"/>
      <w:bookmarkEnd w:id="101"/>
      <w:r w:rsidRPr="00D274B1">
        <w:rPr>
          <w:i/>
          <w:iCs/>
        </w:rPr>
        <w:br w:type="page"/>
      </w:r>
    </w:p>
    <w:p w14:paraId="0D6F938C" w14:textId="4DF55BC1" w:rsidR="003002DB" w:rsidRPr="003B0C24" w:rsidRDefault="0069610F" w:rsidP="003002DB">
      <w:pPr>
        <w:pStyle w:val="Overskrift1"/>
      </w:pPr>
      <w:bookmarkStart w:id="102" w:name="_Toc223407983"/>
      <w:r w:rsidRPr="003B0C24">
        <w:lastRenderedPageBreak/>
        <w:t>Underskrifter</w:t>
      </w:r>
      <w:bookmarkEnd w:id="99"/>
      <w:bookmarkEnd w:id="100"/>
      <w:bookmarkEnd w:id="102"/>
    </w:p>
    <w:tbl>
      <w:tblPr>
        <w:tblW w:w="9922" w:type="dxa"/>
        <w:tblCellMar>
          <w:left w:w="0" w:type="dxa"/>
          <w:right w:w="0" w:type="dxa"/>
        </w:tblCellMar>
        <w:tblLook w:val="04A0" w:firstRow="1" w:lastRow="0" w:firstColumn="1" w:lastColumn="0" w:noHBand="0" w:noVBand="1"/>
        <w:tblCaption w:val="dStyle_AutoTableName_272965eafbd74ea3b6cd45bea231fc7f"/>
      </w:tblPr>
      <w:tblGrid>
        <w:gridCol w:w="2418"/>
        <w:gridCol w:w="2397"/>
        <w:gridCol w:w="338"/>
        <w:gridCol w:w="2384"/>
        <w:gridCol w:w="2385"/>
      </w:tblGrid>
      <w:tr w:rsidR="003B0C24" w:rsidRPr="003B0C24" w14:paraId="1ABB01AB" w14:textId="77777777" w:rsidTr="002F4096">
        <w:tc>
          <w:tcPr>
            <w:tcW w:w="4815" w:type="dxa"/>
            <w:gridSpan w:val="2"/>
          </w:tcPr>
          <w:tbl>
            <w:tblPr>
              <w:tblStyle w:val="DSTableClear"/>
              <w:tblW w:w="0" w:type="auto"/>
              <w:tblLook w:val="04A0" w:firstRow="1" w:lastRow="0" w:firstColumn="1" w:lastColumn="0" w:noHBand="0" w:noVBand="1"/>
              <w:tblCaption w:val="dStyle_AutoTableName_a7acf26d417f42858727e20e6b7a92bb"/>
            </w:tblPr>
            <w:tblGrid>
              <w:gridCol w:w="437"/>
              <w:gridCol w:w="1080"/>
            </w:tblGrid>
            <w:tr w:rsidR="003B0C24" w:rsidRPr="003B0C24" w14:paraId="43E36CE9" w14:textId="77777777" w:rsidTr="002F4096">
              <w:tc>
                <w:tcPr>
                  <w:tcW w:w="0" w:type="auto"/>
                  <w:tcMar>
                    <w:right w:w="57" w:type="dxa"/>
                  </w:tcMar>
                </w:tcPr>
                <w:p w14:paraId="38B2F9F5" w14:textId="77777777" w:rsidR="003B0C24" w:rsidRPr="003B0C24" w:rsidRDefault="003B0C24" w:rsidP="002F4096">
                  <w:pPr>
                    <w:pStyle w:val="DSBoldCapitals"/>
                  </w:pPr>
                  <w:bookmarkStart w:id="103" w:name="dStyleTempBookmark"/>
                  <w:bookmarkStart w:id="104" w:name="lblFor" w:colFirst="0" w:colLast="0"/>
                  <w:bookmarkStart w:id="105" w:name="_Hlk518574691"/>
                  <w:bookmarkEnd w:id="103"/>
                  <w:r w:rsidRPr="003B0C24">
                    <w:t>for</w:t>
                  </w:r>
                </w:p>
              </w:tc>
              <w:tc>
                <w:tcPr>
                  <w:tcW w:w="0" w:type="auto"/>
                </w:tcPr>
                <w:p w14:paraId="452BFF06" w14:textId="77777777" w:rsidR="003B0C24" w:rsidRPr="003B0C24" w:rsidRDefault="003B0C24" w:rsidP="002F4096">
                  <w:pPr>
                    <w:pStyle w:val="DSBoldCapitals"/>
                  </w:pPr>
                  <w:r w:rsidRPr="003B0C24">
                    <w:t>kommunen</w:t>
                  </w:r>
                </w:p>
              </w:tc>
            </w:tr>
            <w:bookmarkEnd w:id="104"/>
          </w:tbl>
          <w:p w14:paraId="06D5F76C" w14:textId="77777777" w:rsidR="003B0C24" w:rsidRPr="003B0C24" w:rsidRDefault="003B0C24" w:rsidP="002F4096">
            <w:pPr>
              <w:rPr>
                <w:rFonts w:eastAsia="Calibri" w:cs="Times New Roman"/>
                <w:b/>
                <w:caps/>
              </w:rPr>
            </w:pPr>
          </w:p>
        </w:tc>
        <w:tc>
          <w:tcPr>
            <w:tcW w:w="338" w:type="dxa"/>
          </w:tcPr>
          <w:p w14:paraId="5981965E" w14:textId="77777777" w:rsidR="003B0C24" w:rsidRPr="003B0C24" w:rsidRDefault="003B0C24" w:rsidP="002F4096">
            <w:pPr>
              <w:rPr>
                <w:rFonts w:eastAsia="Calibri" w:cs="Times New Roman"/>
              </w:rPr>
            </w:pPr>
          </w:p>
        </w:tc>
        <w:tc>
          <w:tcPr>
            <w:tcW w:w="4769" w:type="dxa"/>
            <w:gridSpan w:val="2"/>
          </w:tcPr>
          <w:tbl>
            <w:tblPr>
              <w:tblStyle w:val="DSTableClear"/>
              <w:tblW w:w="0" w:type="auto"/>
              <w:tblLook w:val="04A0" w:firstRow="1" w:lastRow="0" w:firstColumn="1" w:lastColumn="0" w:noHBand="0" w:noVBand="1"/>
              <w:tblCaption w:val="dStyle_AutoTableName_028024a19d794614b4dabab09d84445a"/>
            </w:tblPr>
            <w:tblGrid>
              <w:gridCol w:w="437"/>
              <w:gridCol w:w="2071"/>
            </w:tblGrid>
            <w:tr w:rsidR="003B0C24" w:rsidRPr="003B0C24" w14:paraId="1AB6CC49" w14:textId="77777777" w:rsidTr="002F4096">
              <w:tc>
                <w:tcPr>
                  <w:tcW w:w="0" w:type="auto"/>
                  <w:tcMar>
                    <w:right w:w="57" w:type="dxa"/>
                  </w:tcMar>
                </w:tcPr>
                <w:p w14:paraId="5B726D76" w14:textId="77777777" w:rsidR="003B0C24" w:rsidRPr="003B0C24" w:rsidRDefault="003B0C24" w:rsidP="002F4096">
                  <w:pPr>
                    <w:pStyle w:val="DSBoldCapitals"/>
                  </w:pPr>
                  <w:bookmarkStart w:id="106" w:name="lblFor_2" w:colFirst="0" w:colLast="0"/>
                  <w:r w:rsidRPr="003B0C24">
                    <w:t>for</w:t>
                  </w:r>
                </w:p>
              </w:tc>
              <w:tc>
                <w:tcPr>
                  <w:tcW w:w="0" w:type="auto"/>
                </w:tcPr>
                <w:p w14:paraId="4FDE357D" w14:textId="77777777" w:rsidR="003B0C24" w:rsidRPr="003B0C24" w:rsidRDefault="003B0C24" w:rsidP="002F4096">
                  <w:pPr>
                    <w:pStyle w:val="DSBoldCapitals"/>
                  </w:pPr>
                  <w:r w:rsidRPr="003B0C24">
                    <w:t>lokalplejehjemmet</w:t>
                  </w:r>
                </w:p>
              </w:tc>
            </w:tr>
            <w:bookmarkEnd w:id="106"/>
          </w:tbl>
          <w:p w14:paraId="71C7D81F" w14:textId="77777777" w:rsidR="003B0C24" w:rsidRPr="003B0C24" w:rsidRDefault="003B0C24" w:rsidP="002F4096">
            <w:pPr>
              <w:rPr>
                <w:rFonts w:eastAsia="Calibri" w:cs="Times New Roman"/>
                <w:b/>
                <w:caps/>
              </w:rPr>
            </w:pPr>
          </w:p>
        </w:tc>
      </w:tr>
      <w:tr w:rsidR="003B0C24" w:rsidRPr="003B0C24" w14:paraId="333A2007" w14:textId="77777777" w:rsidTr="002F4096">
        <w:trPr>
          <w:trHeight w:val="1233"/>
        </w:trPr>
        <w:tc>
          <w:tcPr>
            <w:tcW w:w="4815" w:type="dxa"/>
            <w:gridSpan w:val="2"/>
            <w:tcBorders>
              <w:bottom w:val="single" w:sz="4" w:space="0" w:color="auto"/>
            </w:tcBorders>
          </w:tcPr>
          <w:p w14:paraId="133BBFE3" w14:textId="77777777" w:rsidR="003B0C24" w:rsidRPr="003B0C24" w:rsidRDefault="003B0C24" w:rsidP="002F4096">
            <w:pPr>
              <w:rPr>
                <w:rFonts w:eastAsia="Calibri" w:cs="Times New Roman"/>
              </w:rPr>
            </w:pPr>
          </w:p>
        </w:tc>
        <w:tc>
          <w:tcPr>
            <w:tcW w:w="338" w:type="dxa"/>
          </w:tcPr>
          <w:p w14:paraId="763D14DE" w14:textId="77777777" w:rsidR="003B0C24" w:rsidRPr="003B0C24" w:rsidRDefault="003B0C24" w:rsidP="002F4096">
            <w:pPr>
              <w:rPr>
                <w:rFonts w:eastAsia="Calibri" w:cs="Times New Roman"/>
              </w:rPr>
            </w:pPr>
          </w:p>
        </w:tc>
        <w:tc>
          <w:tcPr>
            <w:tcW w:w="4769" w:type="dxa"/>
            <w:gridSpan w:val="2"/>
            <w:tcBorders>
              <w:bottom w:val="single" w:sz="4" w:space="0" w:color="auto"/>
            </w:tcBorders>
          </w:tcPr>
          <w:p w14:paraId="20568BB3" w14:textId="77777777" w:rsidR="003B0C24" w:rsidRPr="003B0C24" w:rsidRDefault="003B0C24" w:rsidP="002F4096">
            <w:pPr>
              <w:rPr>
                <w:rFonts w:eastAsia="Calibri" w:cs="Times New Roman"/>
              </w:rPr>
            </w:pPr>
          </w:p>
        </w:tc>
      </w:tr>
      <w:tr w:rsidR="003B0C24" w:rsidRPr="003B0C24" w14:paraId="2F1F90E5" w14:textId="77777777" w:rsidTr="002F4096">
        <w:trPr>
          <w:trHeight w:val="23"/>
        </w:trPr>
        <w:tc>
          <w:tcPr>
            <w:tcW w:w="2418" w:type="dxa"/>
            <w:tcBorders>
              <w:top w:val="single" w:sz="4" w:space="0" w:color="auto"/>
            </w:tcBorders>
            <w:tcMar>
              <w:top w:w="57" w:type="dxa"/>
            </w:tcMar>
          </w:tcPr>
          <w:p w14:paraId="57EB89C1" w14:textId="77777777" w:rsidR="003B0C24" w:rsidRPr="003B0C24" w:rsidRDefault="003B0C24" w:rsidP="002F4096">
            <w:pPr>
              <w:rPr>
                <w:rFonts w:eastAsia="Calibri" w:cs="Times New Roman"/>
              </w:rPr>
            </w:pPr>
            <w:bookmarkStart w:id="107" w:name="lblSignature" w:colFirst="0" w:colLast="0"/>
            <w:bookmarkStart w:id="108" w:name="lblSignature_2" w:colFirst="3" w:colLast="3"/>
            <w:bookmarkStart w:id="109" w:name="bmSignDate" w:colFirst="1" w:colLast="1"/>
            <w:bookmarkStart w:id="110" w:name="bmSignDate_1" w:colFirst="4" w:colLast="4"/>
            <w:r w:rsidRPr="003B0C24">
              <w:t>Underskrift</w:t>
            </w:r>
          </w:p>
        </w:tc>
        <w:tc>
          <w:tcPr>
            <w:tcW w:w="2397" w:type="dxa"/>
            <w:tcBorders>
              <w:top w:val="single" w:sz="4" w:space="0" w:color="auto"/>
            </w:tcBorders>
            <w:tcMar>
              <w:top w:w="57" w:type="dxa"/>
            </w:tcMar>
          </w:tcPr>
          <w:p w14:paraId="02108975" w14:textId="77777777" w:rsidR="003B0C24" w:rsidRPr="003B0C24" w:rsidRDefault="003B0C24" w:rsidP="002F4096">
            <w:pPr>
              <w:rPr>
                <w:rFonts w:eastAsia="Calibri" w:cs="Times New Roman"/>
              </w:rPr>
            </w:pPr>
          </w:p>
        </w:tc>
        <w:tc>
          <w:tcPr>
            <w:tcW w:w="338" w:type="dxa"/>
            <w:tcMar>
              <w:top w:w="57" w:type="dxa"/>
            </w:tcMar>
          </w:tcPr>
          <w:p w14:paraId="4F7606E6" w14:textId="77777777" w:rsidR="003B0C24" w:rsidRPr="003B0C24" w:rsidRDefault="003B0C24" w:rsidP="002F4096">
            <w:pPr>
              <w:rPr>
                <w:rFonts w:eastAsia="Calibri" w:cs="Times New Roman"/>
              </w:rPr>
            </w:pPr>
          </w:p>
        </w:tc>
        <w:tc>
          <w:tcPr>
            <w:tcW w:w="2384" w:type="dxa"/>
            <w:tcBorders>
              <w:top w:val="single" w:sz="4" w:space="0" w:color="auto"/>
            </w:tcBorders>
            <w:tcMar>
              <w:top w:w="57" w:type="dxa"/>
            </w:tcMar>
          </w:tcPr>
          <w:p w14:paraId="7DF384A3" w14:textId="77777777" w:rsidR="003B0C24" w:rsidRPr="003B0C24" w:rsidRDefault="003B0C24" w:rsidP="002F4096">
            <w:pPr>
              <w:rPr>
                <w:rFonts w:eastAsia="Calibri" w:cs="Times New Roman"/>
              </w:rPr>
            </w:pPr>
            <w:r w:rsidRPr="003B0C24">
              <w:t>Underskrift</w:t>
            </w:r>
          </w:p>
        </w:tc>
        <w:tc>
          <w:tcPr>
            <w:tcW w:w="2385" w:type="dxa"/>
            <w:tcBorders>
              <w:top w:val="single" w:sz="4" w:space="0" w:color="auto"/>
            </w:tcBorders>
            <w:tcMar>
              <w:top w:w="57" w:type="dxa"/>
            </w:tcMar>
          </w:tcPr>
          <w:p w14:paraId="02346551" w14:textId="77777777" w:rsidR="003B0C24" w:rsidRPr="003B0C24" w:rsidRDefault="003B0C24" w:rsidP="002F4096">
            <w:pPr>
              <w:rPr>
                <w:rFonts w:eastAsia="Calibri" w:cs="Times New Roman"/>
              </w:rPr>
            </w:pPr>
          </w:p>
        </w:tc>
      </w:tr>
      <w:tr w:rsidR="003B0C24" w:rsidRPr="003B0C24" w14:paraId="7F0F3357" w14:textId="77777777" w:rsidTr="002F4096">
        <w:trPr>
          <w:trHeight w:val="23"/>
        </w:trPr>
        <w:tc>
          <w:tcPr>
            <w:tcW w:w="4815" w:type="dxa"/>
            <w:gridSpan w:val="2"/>
          </w:tcPr>
          <w:tbl>
            <w:tblPr>
              <w:tblStyle w:val="DSTableClear"/>
              <w:tblW w:w="0" w:type="auto"/>
              <w:tblLook w:val="04A0" w:firstRow="1" w:lastRow="0" w:firstColumn="1" w:lastColumn="0" w:noHBand="0" w:noVBand="1"/>
              <w:tblCaption w:val="dStyle_AutoTableName_0c201879811c4ef3866b50415dd0cb9b"/>
            </w:tblPr>
            <w:tblGrid>
              <w:gridCol w:w="421"/>
              <w:gridCol w:w="79"/>
              <w:gridCol w:w="6"/>
              <w:gridCol w:w="171"/>
            </w:tblGrid>
            <w:tr w:rsidR="003B0C24" w:rsidRPr="003B0C24" w14:paraId="0FCFF4E3" w14:textId="77777777" w:rsidTr="002F4096">
              <w:tc>
                <w:tcPr>
                  <w:tcW w:w="0" w:type="auto"/>
                  <w:tcMar>
                    <w:right w:w="0" w:type="dxa"/>
                  </w:tcMar>
                </w:tcPr>
                <w:p w14:paraId="69066B12" w14:textId="77777777" w:rsidR="003B0C24" w:rsidRPr="003B0C24" w:rsidRDefault="003B0C24" w:rsidP="002F4096">
                  <w:pPr>
                    <w:rPr>
                      <w:rFonts w:eastAsia="Calibri" w:cs="Times New Roman"/>
                    </w:rPr>
                  </w:pPr>
                  <w:bookmarkStart w:id="111" w:name="lblName" w:colFirst="0" w:colLast="0"/>
                  <w:bookmarkEnd w:id="107"/>
                  <w:bookmarkEnd w:id="108"/>
                  <w:bookmarkEnd w:id="109"/>
                  <w:bookmarkEnd w:id="110"/>
                  <w:r w:rsidRPr="003B0C24">
                    <w:t>Navn</w:t>
                  </w:r>
                </w:p>
              </w:tc>
              <w:tc>
                <w:tcPr>
                  <w:tcW w:w="0" w:type="auto"/>
                  <w:tcMar>
                    <w:right w:w="28" w:type="dxa"/>
                  </w:tcMar>
                </w:tcPr>
                <w:p w14:paraId="36468621" w14:textId="77777777" w:rsidR="003B0C24" w:rsidRPr="003B0C24" w:rsidRDefault="003B0C24" w:rsidP="002F4096">
                  <w:pPr>
                    <w:rPr>
                      <w:rFonts w:eastAsia="Calibri" w:cs="Times New Roman"/>
                    </w:rPr>
                  </w:pPr>
                  <w:r w:rsidRPr="003B0C24">
                    <w:rPr>
                      <w:rFonts w:eastAsia="Calibri" w:cs="Times New Roman"/>
                    </w:rPr>
                    <w:t>:</w:t>
                  </w:r>
                </w:p>
              </w:tc>
              <w:tc>
                <w:tcPr>
                  <w:tcW w:w="0" w:type="auto"/>
                </w:tcPr>
                <w:p w14:paraId="4A946BBE" w14:textId="77777777" w:rsidR="003B0C24" w:rsidRPr="003B0C24" w:rsidRDefault="003B0C24" w:rsidP="002F4096">
                  <w:pPr>
                    <w:rPr>
                      <w:rFonts w:eastAsia="Calibri" w:cs="Times New Roman"/>
                    </w:rPr>
                  </w:pPr>
                </w:p>
              </w:tc>
              <w:tc>
                <w:tcPr>
                  <w:tcW w:w="0" w:type="auto"/>
                </w:tcPr>
                <w:p w14:paraId="3AF62400" w14:textId="77777777" w:rsidR="003B0C24" w:rsidRPr="003B0C24" w:rsidRDefault="003B0C24" w:rsidP="002F4096">
                  <w:pPr>
                    <w:rPr>
                      <w:rFonts w:eastAsia="Calibri" w:cs="Times New Roman"/>
                    </w:rPr>
                  </w:pPr>
                  <w:r w:rsidRPr="003B0C24">
                    <w:fldChar w:fldCharType="begin">
                      <w:ffData>
                        <w:name w:val=""/>
                        <w:enabled/>
                        <w:calcOnExit w:val="0"/>
                        <w:textInput>
                          <w:default w:val="[*]"/>
                        </w:textInput>
                      </w:ffData>
                    </w:fldChar>
                  </w:r>
                  <w:r w:rsidRPr="003B0C24">
                    <w:instrText xml:space="preserve"> FORMTEXT </w:instrText>
                  </w:r>
                  <w:r w:rsidRPr="003B0C24">
                    <w:fldChar w:fldCharType="separate"/>
                  </w:r>
                  <w:r w:rsidRPr="003B0C24">
                    <w:rPr>
                      <w:noProof/>
                    </w:rPr>
                    <w:t>[*]</w:t>
                  </w:r>
                  <w:r w:rsidRPr="003B0C24">
                    <w:fldChar w:fldCharType="end"/>
                  </w:r>
                </w:p>
              </w:tc>
            </w:tr>
            <w:bookmarkEnd w:id="111"/>
          </w:tbl>
          <w:p w14:paraId="37F2569F" w14:textId="77777777" w:rsidR="003B0C24" w:rsidRPr="003B0C24" w:rsidRDefault="003B0C24" w:rsidP="002F4096">
            <w:pPr>
              <w:rPr>
                <w:rFonts w:eastAsia="Calibri" w:cs="Times New Roman"/>
              </w:rPr>
            </w:pPr>
          </w:p>
        </w:tc>
        <w:tc>
          <w:tcPr>
            <w:tcW w:w="338" w:type="dxa"/>
          </w:tcPr>
          <w:p w14:paraId="66F1E767" w14:textId="77777777" w:rsidR="003B0C24" w:rsidRPr="003B0C24" w:rsidRDefault="003B0C24" w:rsidP="002F4096">
            <w:pPr>
              <w:rPr>
                <w:rFonts w:eastAsia="Calibri" w:cs="Times New Roman"/>
              </w:rPr>
            </w:pPr>
          </w:p>
        </w:tc>
        <w:tc>
          <w:tcPr>
            <w:tcW w:w="4769" w:type="dxa"/>
            <w:gridSpan w:val="2"/>
          </w:tcPr>
          <w:tbl>
            <w:tblPr>
              <w:tblStyle w:val="DSTableClear"/>
              <w:tblW w:w="0" w:type="auto"/>
              <w:tblLook w:val="04A0" w:firstRow="1" w:lastRow="0" w:firstColumn="1" w:lastColumn="0" w:noHBand="0" w:noVBand="1"/>
              <w:tblCaption w:val="dStyle_AutoTableName_327e4104e1dd4593b6b46b768384a9b4"/>
            </w:tblPr>
            <w:tblGrid>
              <w:gridCol w:w="421"/>
              <w:gridCol w:w="79"/>
              <w:gridCol w:w="6"/>
              <w:gridCol w:w="171"/>
            </w:tblGrid>
            <w:tr w:rsidR="003B0C24" w:rsidRPr="003B0C24" w14:paraId="3AA587D1" w14:textId="77777777" w:rsidTr="002F4096">
              <w:tc>
                <w:tcPr>
                  <w:tcW w:w="0" w:type="auto"/>
                  <w:tcMar>
                    <w:right w:w="0" w:type="dxa"/>
                  </w:tcMar>
                </w:tcPr>
                <w:p w14:paraId="69474BDB" w14:textId="77777777" w:rsidR="003B0C24" w:rsidRPr="003B0C24" w:rsidRDefault="003B0C24" w:rsidP="002F4096">
                  <w:pPr>
                    <w:rPr>
                      <w:rFonts w:eastAsia="Calibri" w:cs="Times New Roman"/>
                    </w:rPr>
                  </w:pPr>
                  <w:bookmarkStart w:id="112" w:name="lblName_2" w:colFirst="0" w:colLast="0"/>
                  <w:r w:rsidRPr="003B0C24">
                    <w:t>Navn</w:t>
                  </w:r>
                </w:p>
              </w:tc>
              <w:tc>
                <w:tcPr>
                  <w:tcW w:w="0" w:type="auto"/>
                  <w:tcMar>
                    <w:right w:w="28" w:type="dxa"/>
                  </w:tcMar>
                </w:tcPr>
                <w:p w14:paraId="6F3610E8" w14:textId="77777777" w:rsidR="003B0C24" w:rsidRPr="003B0C24" w:rsidRDefault="003B0C24" w:rsidP="002F4096">
                  <w:pPr>
                    <w:rPr>
                      <w:rFonts w:eastAsia="Calibri" w:cs="Times New Roman"/>
                    </w:rPr>
                  </w:pPr>
                  <w:r w:rsidRPr="003B0C24">
                    <w:rPr>
                      <w:rFonts w:eastAsia="Calibri" w:cs="Times New Roman"/>
                    </w:rPr>
                    <w:t>:</w:t>
                  </w:r>
                </w:p>
              </w:tc>
              <w:tc>
                <w:tcPr>
                  <w:tcW w:w="0" w:type="auto"/>
                </w:tcPr>
                <w:p w14:paraId="08339A42" w14:textId="77777777" w:rsidR="003B0C24" w:rsidRPr="003B0C24" w:rsidRDefault="003B0C24" w:rsidP="002F4096">
                  <w:pPr>
                    <w:rPr>
                      <w:rFonts w:eastAsia="Calibri" w:cs="Times New Roman"/>
                    </w:rPr>
                  </w:pPr>
                </w:p>
              </w:tc>
              <w:tc>
                <w:tcPr>
                  <w:tcW w:w="0" w:type="auto"/>
                </w:tcPr>
                <w:p w14:paraId="3EB180C3" w14:textId="77777777" w:rsidR="003B0C24" w:rsidRPr="003B0C24" w:rsidRDefault="003B0C24" w:rsidP="002F4096">
                  <w:pPr>
                    <w:rPr>
                      <w:rFonts w:eastAsia="Calibri" w:cs="Times New Roman"/>
                    </w:rPr>
                  </w:pPr>
                  <w:r w:rsidRPr="003B0C24">
                    <w:fldChar w:fldCharType="begin">
                      <w:ffData>
                        <w:name w:val=""/>
                        <w:enabled/>
                        <w:calcOnExit w:val="0"/>
                        <w:textInput>
                          <w:default w:val="[*]"/>
                        </w:textInput>
                      </w:ffData>
                    </w:fldChar>
                  </w:r>
                  <w:r w:rsidRPr="003B0C24">
                    <w:instrText xml:space="preserve"> FORMTEXT </w:instrText>
                  </w:r>
                  <w:r w:rsidRPr="003B0C24">
                    <w:fldChar w:fldCharType="separate"/>
                  </w:r>
                  <w:r w:rsidRPr="003B0C24">
                    <w:rPr>
                      <w:noProof/>
                    </w:rPr>
                    <w:t>[*]</w:t>
                  </w:r>
                  <w:r w:rsidRPr="003B0C24">
                    <w:fldChar w:fldCharType="end"/>
                  </w:r>
                </w:p>
              </w:tc>
            </w:tr>
            <w:bookmarkEnd w:id="112"/>
          </w:tbl>
          <w:p w14:paraId="7B5821A2" w14:textId="77777777" w:rsidR="003B0C24" w:rsidRPr="003B0C24" w:rsidRDefault="003B0C24" w:rsidP="002F4096">
            <w:pPr>
              <w:rPr>
                <w:rFonts w:eastAsia="Calibri" w:cs="Times New Roman"/>
              </w:rPr>
            </w:pPr>
          </w:p>
        </w:tc>
      </w:tr>
      <w:tr w:rsidR="003B0C24" w:rsidRPr="003B0C24" w14:paraId="775A2C99" w14:textId="77777777" w:rsidTr="002F4096">
        <w:trPr>
          <w:trHeight w:val="23"/>
        </w:trPr>
        <w:tc>
          <w:tcPr>
            <w:tcW w:w="4815" w:type="dxa"/>
            <w:gridSpan w:val="2"/>
          </w:tcPr>
          <w:tbl>
            <w:tblPr>
              <w:tblStyle w:val="DSTableClear"/>
              <w:tblW w:w="0" w:type="auto"/>
              <w:tblLook w:val="04A0" w:firstRow="1" w:lastRow="0" w:firstColumn="1" w:lastColumn="0" w:noHBand="0" w:noVBand="1"/>
              <w:tblCaption w:val="dStyle_AutoTableName_dbc941f0fa1740b181848269f618eac2"/>
            </w:tblPr>
            <w:tblGrid>
              <w:gridCol w:w="531"/>
              <w:gridCol w:w="79"/>
              <w:gridCol w:w="6"/>
              <w:gridCol w:w="171"/>
            </w:tblGrid>
            <w:tr w:rsidR="003B0C24" w:rsidRPr="003B0C24" w14:paraId="76344607" w14:textId="77777777" w:rsidTr="002F4096">
              <w:tc>
                <w:tcPr>
                  <w:tcW w:w="0" w:type="auto"/>
                  <w:tcMar>
                    <w:right w:w="0" w:type="dxa"/>
                  </w:tcMar>
                </w:tcPr>
                <w:p w14:paraId="05319B9A" w14:textId="77777777" w:rsidR="003B0C24" w:rsidRPr="003B0C24" w:rsidRDefault="003B0C24" w:rsidP="002F4096">
                  <w:pPr>
                    <w:rPr>
                      <w:rFonts w:eastAsia="Calibri" w:cs="Times New Roman"/>
                    </w:rPr>
                  </w:pPr>
                  <w:bookmarkStart w:id="113" w:name="lblPosition" w:colFirst="0" w:colLast="0"/>
                  <w:r w:rsidRPr="003B0C24">
                    <w:t>Stilling</w:t>
                  </w:r>
                </w:p>
              </w:tc>
              <w:tc>
                <w:tcPr>
                  <w:tcW w:w="0" w:type="auto"/>
                  <w:tcMar>
                    <w:right w:w="28" w:type="dxa"/>
                  </w:tcMar>
                </w:tcPr>
                <w:p w14:paraId="5B2B1452" w14:textId="77777777" w:rsidR="003B0C24" w:rsidRPr="003B0C24" w:rsidRDefault="003B0C24" w:rsidP="002F4096">
                  <w:pPr>
                    <w:rPr>
                      <w:rFonts w:eastAsia="Calibri" w:cs="Times New Roman"/>
                    </w:rPr>
                  </w:pPr>
                  <w:r w:rsidRPr="003B0C24">
                    <w:rPr>
                      <w:rFonts w:eastAsia="Calibri" w:cs="Times New Roman"/>
                    </w:rPr>
                    <w:t>:</w:t>
                  </w:r>
                </w:p>
              </w:tc>
              <w:tc>
                <w:tcPr>
                  <w:tcW w:w="0" w:type="auto"/>
                </w:tcPr>
                <w:p w14:paraId="1EB78288" w14:textId="77777777" w:rsidR="003B0C24" w:rsidRPr="003B0C24" w:rsidRDefault="003B0C24" w:rsidP="002F4096">
                  <w:pPr>
                    <w:rPr>
                      <w:rFonts w:eastAsia="Calibri" w:cs="Times New Roman"/>
                    </w:rPr>
                  </w:pPr>
                </w:p>
              </w:tc>
              <w:tc>
                <w:tcPr>
                  <w:tcW w:w="0" w:type="auto"/>
                </w:tcPr>
                <w:p w14:paraId="01174EBC" w14:textId="77777777" w:rsidR="003B0C24" w:rsidRPr="003B0C24" w:rsidRDefault="003B0C24" w:rsidP="002F4096">
                  <w:pPr>
                    <w:rPr>
                      <w:rFonts w:eastAsia="Calibri" w:cs="Times New Roman"/>
                    </w:rPr>
                  </w:pPr>
                  <w:r w:rsidRPr="003B0C24">
                    <w:fldChar w:fldCharType="begin">
                      <w:ffData>
                        <w:name w:val=""/>
                        <w:enabled/>
                        <w:calcOnExit w:val="0"/>
                        <w:textInput>
                          <w:default w:val="[*]"/>
                        </w:textInput>
                      </w:ffData>
                    </w:fldChar>
                  </w:r>
                  <w:r w:rsidRPr="003B0C24">
                    <w:instrText xml:space="preserve"> FORMTEXT </w:instrText>
                  </w:r>
                  <w:r w:rsidRPr="003B0C24">
                    <w:fldChar w:fldCharType="separate"/>
                  </w:r>
                  <w:r w:rsidRPr="003B0C24">
                    <w:rPr>
                      <w:noProof/>
                    </w:rPr>
                    <w:t>[*]</w:t>
                  </w:r>
                  <w:r w:rsidRPr="003B0C24">
                    <w:fldChar w:fldCharType="end"/>
                  </w:r>
                </w:p>
              </w:tc>
            </w:tr>
            <w:bookmarkEnd w:id="113"/>
          </w:tbl>
          <w:p w14:paraId="4E6F828A" w14:textId="77777777" w:rsidR="003B0C24" w:rsidRPr="003B0C24" w:rsidRDefault="003B0C24" w:rsidP="002F4096">
            <w:pPr>
              <w:rPr>
                <w:rFonts w:eastAsia="Calibri" w:cs="Times New Roman"/>
              </w:rPr>
            </w:pPr>
          </w:p>
        </w:tc>
        <w:tc>
          <w:tcPr>
            <w:tcW w:w="338" w:type="dxa"/>
          </w:tcPr>
          <w:p w14:paraId="26EFC139" w14:textId="77777777" w:rsidR="003B0C24" w:rsidRPr="003B0C24" w:rsidRDefault="003B0C24" w:rsidP="002F4096">
            <w:pPr>
              <w:rPr>
                <w:rFonts w:eastAsia="Calibri" w:cs="Times New Roman"/>
              </w:rPr>
            </w:pPr>
          </w:p>
        </w:tc>
        <w:tc>
          <w:tcPr>
            <w:tcW w:w="4769" w:type="dxa"/>
            <w:gridSpan w:val="2"/>
          </w:tcPr>
          <w:tbl>
            <w:tblPr>
              <w:tblStyle w:val="DSTableClear"/>
              <w:tblW w:w="0" w:type="auto"/>
              <w:tblLook w:val="04A0" w:firstRow="1" w:lastRow="0" w:firstColumn="1" w:lastColumn="0" w:noHBand="0" w:noVBand="1"/>
              <w:tblCaption w:val="dStyle_AutoTableName_60dfafbba4ee4fa0b422057d2df8b50c"/>
            </w:tblPr>
            <w:tblGrid>
              <w:gridCol w:w="531"/>
              <w:gridCol w:w="79"/>
              <w:gridCol w:w="6"/>
              <w:gridCol w:w="171"/>
            </w:tblGrid>
            <w:tr w:rsidR="003B0C24" w:rsidRPr="003B0C24" w14:paraId="3804C776" w14:textId="77777777" w:rsidTr="002F4096">
              <w:tc>
                <w:tcPr>
                  <w:tcW w:w="0" w:type="auto"/>
                  <w:tcMar>
                    <w:right w:w="0" w:type="dxa"/>
                  </w:tcMar>
                </w:tcPr>
                <w:p w14:paraId="56D4806C" w14:textId="77777777" w:rsidR="003B0C24" w:rsidRPr="003B0C24" w:rsidRDefault="003B0C24" w:rsidP="002F4096">
                  <w:pPr>
                    <w:rPr>
                      <w:rFonts w:eastAsia="Calibri" w:cs="Times New Roman"/>
                    </w:rPr>
                  </w:pPr>
                  <w:bookmarkStart w:id="114" w:name="lblPosition_2" w:colFirst="0" w:colLast="0"/>
                  <w:r w:rsidRPr="003B0C24">
                    <w:t>Stilling</w:t>
                  </w:r>
                </w:p>
              </w:tc>
              <w:tc>
                <w:tcPr>
                  <w:tcW w:w="0" w:type="auto"/>
                  <w:tcMar>
                    <w:right w:w="28" w:type="dxa"/>
                  </w:tcMar>
                </w:tcPr>
                <w:p w14:paraId="314F8B79" w14:textId="77777777" w:rsidR="003B0C24" w:rsidRPr="003B0C24" w:rsidRDefault="003B0C24" w:rsidP="002F4096">
                  <w:pPr>
                    <w:rPr>
                      <w:rFonts w:eastAsia="Calibri" w:cs="Times New Roman"/>
                    </w:rPr>
                  </w:pPr>
                  <w:r w:rsidRPr="003B0C24">
                    <w:rPr>
                      <w:rFonts w:eastAsia="Calibri" w:cs="Times New Roman"/>
                    </w:rPr>
                    <w:t>:</w:t>
                  </w:r>
                </w:p>
              </w:tc>
              <w:tc>
                <w:tcPr>
                  <w:tcW w:w="0" w:type="auto"/>
                </w:tcPr>
                <w:p w14:paraId="53A66B6F" w14:textId="77777777" w:rsidR="003B0C24" w:rsidRPr="003B0C24" w:rsidRDefault="003B0C24" w:rsidP="002F4096">
                  <w:pPr>
                    <w:rPr>
                      <w:rFonts w:eastAsia="Calibri" w:cs="Times New Roman"/>
                    </w:rPr>
                  </w:pPr>
                </w:p>
              </w:tc>
              <w:tc>
                <w:tcPr>
                  <w:tcW w:w="0" w:type="auto"/>
                </w:tcPr>
                <w:p w14:paraId="3274704B" w14:textId="77777777" w:rsidR="003B0C24" w:rsidRPr="003B0C24" w:rsidRDefault="003B0C24" w:rsidP="002F4096">
                  <w:pPr>
                    <w:rPr>
                      <w:rFonts w:eastAsia="Calibri" w:cs="Times New Roman"/>
                    </w:rPr>
                  </w:pPr>
                  <w:r w:rsidRPr="003B0C24">
                    <w:fldChar w:fldCharType="begin">
                      <w:ffData>
                        <w:name w:val=""/>
                        <w:enabled/>
                        <w:calcOnExit w:val="0"/>
                        <w:textInput>
                          <w:default w:val="[*]"/>
                        </w:textInput>
                      </w:ffData>
                    </w:fldChar>
                  </w:r>
                  <w:r w:rsidRPr="003B0C24">
                    <w:instrText xml:space="preserve"> FORMTEXT </w:instrText>
                  </w:r>
                  <w:r w:rsidRPr="003B0C24">
                    <w:fldChar w:fldCharType="separate"/>
                  </w:r>
                  <w:r w:rsidRPr="003B0C24">
                    <w:rPr>
                      <w:noProof/>
                    </w:rPr>
                    <w:t>[*]</w:t>
                  </w:r>
                  <w:r w:rsidRPr="003B0C24">
                    <w:fldChar w:fldCharType="end"/>
                  </w:r>
                </w:p>
              </w:tc>
            </w:tr>
            <w:bookmarkEnd w:id="114"/>
          </w:tbl>
          <w:p w14:paraId="2A64C805" w14:textId="77777777" w:rsidR="003B0C24" w:rsidRPr="003B0C24" w:rsidRDefault="003B0C24" w:rsidP="002F4096">
            <w:pPr>
              <w:rPr>
                <w:rFonts w:eastAsia="Calibri" w:cs="Times New Roman"/>
              </w:rPr>
            </w:pPr>
          </w:p>
        </w:tc>
      </w:tr>
      <w:bookmarkEnd w:id="105"/>
    </w:tbl>
    <w:p w14:paraId="596DE00B" w14:textId="77777777" w:rsidR="003B0C24" w:rsidRPr="003B0C24" w:rsidRDefault="003B0C24"/>
    <w:p w14:paraId="76E2FF94" w14:textId="77777777" w:rsidR="0069610F" w:rsidRPr="003B0C24" w:rsidRDefault="0069610F" w:rsidP="0069610F"/>
    <w:tbl>
      <w:tblPr>
        <w:tblW w:w="9922" w:type="dxa"/>
        <w:tblCellMar>
          <w:left w:w="0" w:type="dxa"/>
          <w:right w:w="0" w:type="dxa"/>
        </w:tblCellMar>
        <w:tblLook w:val="04A0" w:firstRow="1" w:lastRow="0" w:firstColumn="1" w:lastColumn="0" w:noHBand="0" w:noVBand="1"/>
      </w:tblPr>
      <w:tblGrid>
        <w:gridCol w:w="2418"/>
        <w:gridCol w:w="2397"/>
        <w:gridCol w:w="338"/>
        <w:gridCol w:w="2384"/>
        <w:gridCol w:w="2385"/>
      </w:tblGrid>
      <w:tr w:rsidR="0069610F" w:rsidRPr="003B0C24" w14:paraId="0CE27A94" w14:textId="77777777" w:rsidTr="002F4096">
        <w:trPr>
          <w:trHeight w:val="1233"/>
        </w:trPr>
        <w:tc>
          <w:tcPr>
            <w:tcW w:w="4815" w:type="dxa"/>
            <w:gridSpan w:val="2"/>
            <w:tcBorders>
              <w:bottom w:val="single" w:sz="4" w:space="0" w:color="auto"/>
            </w:tcBorders>
          </w:tcPr>
          <w:p w14:paraId="7D73C547" w14:textId="77777777" w:rsidR="0069610F" w:rsidRPr="003B0C24" w:rsidRDefault="0069610F" w:rsidP="002F4096">
            <w:pPr>
              <w:rPr>
                <w:rFonts w:eastAsia="Calibri" w:cs="Times New Roman"/>
              </w:rPr>
            </w:pPr>
          </w:p>
        </w:tc>
        <w:tc>
          <w:tcPr>
            <w:tcW w:w="338" w:type="dxa"/>
          </w:tcPr>
          <w:p w14:paraId="5D642004" w14:textId="77777777" w:rsidR="0069610F" w:rsidRPr="003B0C24" w:rsidRDefault="0069610F" w:rsidP="002F4096">
            <w:pPr>
              <w:rPr>
                <w:rFonts w:eastAsia="Calibri" w:cs="Times New Roman"/>
              </w:rPr>
            </w:pPr>
          </w:p>
        </w:tc>
        <w:tc>
          <w:tcPr>
            <w:tcW w:w="4769" w:type="dxa"/>
            <w:gridSpan w:val="2"/>
            <w:tcBorders>
              <w:bottom w:val="single" w:sz="4" w:space="0" w:color="auto"/>
            </w:tcBorders>
          </w:tcPr>
          <w:p w14:paraId="652D1098" w14:textId="77777777" w:rsidR="0069610F" w:rsidRPr="003B0C24" w:rsidRDefault="0069610F" w:rsidP="002F4096">
            <w:pPr>
              <w:rPr>
                <w:rFonts w:eastAsia="Calibri" w:cs="Times New Roman"/>
              </w:rPr>
            </w:pPr>
          </w:p>
        </w:tc>
      </w:tr>
      <w:tr w:rsidR="0069610F" w:rsidRPr="003B0C24" w14:paraId="18290038" w14:textId="77777777" w:rsidTr="002F4096">
        <w:trPr>
          <w:trHeight w:val="23"/>
        </w:trPr>
        <w:tc>
          <w:tcPr>
            <w:tcW w:w="2418" w:type="dxa"/>
            <w:tcBorders>
              <w:top w:val="single" w:sz="4" w:space="0" w:color="auto"/>
            </w:tcBorders>
            <w:tcMar>
              <w:top w:w="57" w:type="dxa"/>
            </w:tcMar>
          </w:tcPr>
          <w:p w14:paraId="67852DB2" w14:textId="77777777" w:rsidR="0069610F" w:rsidRPr="003B0C24" w:rsidRDefault="0069610F" w:rsidP="002F4096">
            <w:pPr>
              <w:rPr>
                <w:rFonts w:eastAsia="Calibri" w:cs="Times New Roman"/>
              </w:rPr>
            </w:pPr>
            <w:r w:rsidRPr="003B0C24">
              <w:t>Underskrift</w:t>
            </w:r>
          </w:p>
        </w:tc>
        <w:tc>
          <w:tcPr>
            <w:tcW w:w="2397" w:type="dxa"/>
            <w:tcBorders>
              <w:top w:val="single" w:sz="4" w:space="0" w:color="auto"/>
            </w:tcBorders>
            <w:tcMar>
              <w:top w:w="57" w:type="dxa"/>
            </w:tcMar>
          </w:tcPr>
          <w:p w14:paraId="7B36ECC3" w14:textId="77777777" w:rsidR="0069610F" w:rsidRPr="003B0C24" w:rsidRDefault="0069610F" w:rsidP="002F4096">
            <w:pPr>
              <w:rPr>
                <w:rFonts w:eastAsia="Calibri" w:cs="Times New Roman"/>
              </w:rPr>
            </w:pPr>
            <w:r w:rsidRPr="003B0C24">
              <w:t>Dato</w:t>
            </w:r>
          </w:p>
        </w:tc>
        <w:tc>
          <w:tcPr>
            <w:tcW w:w="338" w:type="dxa"/>
            <w:tcMar>
              <w:top w:w="57" w:type="dxa"/>
            </w:tcMar>
          </w:tcPr>
          <w:p w14:paraId="0525F2A6" w14:textId="77777777" w:rsidR="0069610F" w:rsidRPr="003B0C24" w:rsidRDefault="0069610F" w:rsidP="002F4096">
            <w:pPr>
              <w:rPr>
                <w:rFonts w:eastAsia="Calibri" w:cs="Times New Roman"/>
              </w:rPr>
            </w:pPr>
          </w:p>
        </w:tc>
        <w:tc>
          <w:tcPr>
            <w:tcW w:w="2384" w:type="dxa"/>
            <w:tcBorders>
              <w:top w:val="single" w:sz="4" w:space="0" w:color="auto"/>
            </w:tcBorders>
            <w:tcMar>
              <w:top w:w="57" w:type="dxa"/>
            </w:tcMar>
          </w:tcPr>
          <w:p w14:paraId="1BDA7CE2" w14:textId="77777777" w:rsidR="0069610F" w:rsidRPr="003B0C24" w:rsidRDefault="0069610F" w:rsidP="002F4096">
            <w:pPr>
              <w:rPr>
                <w:rFonts w:eastAsia="Calibri" w:cs="Times New Roman"/>
              </w:rPr>
            </w:pPr>
            <w:r w:rsidRPr="003B0C24">
              <w:t>Underskrift</w:t>
            </w:r>
          </w:p>
        </w:tc>
        <w:tc>
          <w:tcPr>
            <w:tcW w:w="2385" w:type="dxa"/>
            <w:tcBorders>
              <w:top w:val="single" w:sz="4" w:space="0" w:color="auto"/>
            </w:tcBorders>
            <w:tcMar>
              <w:top w:w="57" w:type="dxa"/>
            </w:tcMar>
          </w:tcPr>
          <w:p w14:paraId="27F5B4E2" w14:textId="77777777" w:rsidR="0069610F" w:rsidRPr="003B0C24" w:rsidRDefault="0069610F" w:rsidP="002F4096">
            <w:pPr>
              <w:rPr>
                <w:rFonts w:eastAsia="Calibri" w:cs="Times New Roman"/>
              </w:rPr>
            </w:pPr>
            <w:r w:rsidRPr="003B0C24">
              <w:t>Dato</w:t>
            </w:r>
          </w:p>
        </w:tc>
      </w:tr>
      <w:tr w:rsidR="0069610F" w:rsidRPr="003B0C24" w14:paraId="7E4D5DA5" w14:textId="77777777" w:rsidTr="002F4096">
        <w:trPr>
          <w:trHeight w:val="23"/>
        </w:trPr>
        <w:tc>
          <w:tcPr>
            <w:tcW w:w="4815" w:type="dxa"/>
            <w:gridSpan w:val="2"/>
          </w:tcPr>
          <w:tbl>
            <w:tblPr>
              <w:tblStyle w:val="DSTableClear"/>
              <w:tblW w:w="0" w:type="auto"/>
              <w:tblLook w:val="04A0" w:firstRow="1" w:lastRow="0" w:firstColumn="1" w:lastColumn="0" w:noHBand="0" w:noVBand="1"/>
            </w:tblPr>
            <w:tblGrid>
              <w:gridCol w:w="421"/>
              <w:gridCol w:w="79"/>
              <w:gridCol w:w="6"/>
              <w:gridCol w:w="171"/>
            </w:tblGrid>
            <w:tr w:rsidR="0069610F" w:rsidRPr="003B0C24" w14:paraId="653785C6" w14:textId="77777777" w:rsidTr="002F4096">
              <w:tc>
                <w:tcPr>
                  <w:tcW w:w="0" w:type="auto"/>
                  <w:tcMar>
                    <w:right w:w="0" w:type="dxa"/>
                  </w:tcMar>
                </w:tcPr>
                <w:p w14:paraId="77FA2E12" w14:textId="77777777" w:rsidR="0069610F" w:rsidRPr="003B0C24" w:rsidRDefault="0069610F" w:rsidP="002F4096">
                  <w:pPr>
                    <w:rPr>
                      <w:rFonts w:eastAsia="Calibri" w:cs="Times New Roman"/>
                    </w:rPr>
                  </w:pPr>
                  <w:r w:rsidRPr="003B0C24">
                    <w:t>Navn</w:t>
                  </w:r>
                </w:p>
              </w:tc>
              <w:tc>
                <w:tcPr>
                  <w:tcW w:w="0" w:type="auto"/>
                  <w:tcMar>
                    <w:right w:w="28" w:type="dxa"/>
                  </w:tcMar>
                </w:tcPr>
                <w:p w14:paraId="53C65E8D" w14:textId="77777777" w:rsidR="0069610F" w:rsidRPr="003B0C24" w:rsidRDefault="0069610F" w:rsidP="002F4096">
                  <w:pPr>
                    <w:rPr>
                      <w:rFonts w:eastAsia="Calibri" w:cs="Times New Roman"/>
                    </w:rPr>
                  </w:pPr>
                  <w:r w:rsidRPr="003B0C24">
                    <w:rPr>
                      <w:rFonts w:eastAsia="Calibri" w:cs="Times New Roman"/>
                    </w:rPr>
                    <w:t>:</w:t>
                  </w:r>
                </w:p>
              </w:tc>
              <w:tc>
                <w:tcPr>
                  <w:tcW w:w="0" w:type="auto"/>
                </w:tcPr>
                <w:p w14:paraId="7C26245B" w14:textId="77777777" w:rsidR="0069610F" w:rsidRPr="003B0C24" w:rsidRDefault="0069610F" w:rsidP="002F4096">
                  <w:pPr>
                    <w:rPr>
                      <w:rFonts w:eastAsia="Calibri" w:cs="Times New Roman"/>
                    </w:rPr>
                  </w:pPr>
                </w:p>
              </w:tc>
              <w:tc>
                <w:tcPr>
                  <w:tcW w:w="0" w:type="auto"/>
                </w:tcPr>
                <w:p w14:paraId="5E4DAECB" w14:textId="24C231FF" w:rsidR="0069610F" w:rsidRPr="003B0C24" w:rsidRDefault="00241801" w:rsidP="002F4096">
                  <w:pPr>
                    <w:rPr>
                      <w:rFonts w:eastAsia="Calibri" w:cs="Times New Roman"/>
                    </w:rPr>
                  </w:pPr>
                  <w:r w:rsidRPr="003B0C24">
                    <w:fldChar w:fldCharType="begin">
                      <w:ffData>
                        <w:name w:val=""/>
                        <w:enabled/>
                        <w:calcOnExit w:val="0"/>
                        <w:textInput>
                          <w:default w:val="[*]"/>
                        </w:textInput>
                      </w:ffData>
                    </w:fldChar>
                  </w:r>
                  <w:r w:rsidRPr="003B0C24">
                    <w:instrText xml:space="preserve"> FORMTEXT </w:instrText>
                  </w:r>
                  <w:r w:rsidRPr="003B0C24">
                    <w:fldChar w:fldCharType="separate"/>
                  </w:r>
                  <w:r w:rsidRPr="003B0C24">
                    <w:rPr>
                      <w:noProof/>
                    </w:rPr>
                    <w:t>[*]</w:t>
                  </w:r>
                  <w:r w:rsidRPr="003B0C24">
                    <w:fldChar w:fldCharType="end"/>
                  </w:r>
                </w:p>
              </w:tc>
            </w:tr>
          </w:tbl>
          <w:p w14:paraId="1E13E994" w14:textId="77777777" w:rsidR="0069610F" w:rsidRPr="003B0C24" w:rsidRDefault="0069610F" w:rsidP="002F4096">
            <w:pPr>
              <w:rPr>
                <w:rFonts w:eastAsia="Calibri" w:cs="Times New Roman"/>
              </w:rPr>
            </w:pPr>
          </w:p>
        </w:tc>
        <w:tc>
          <w:tcPr>
            <w:tcW w:w="338" w:type="dxa"/>
          </w:tcPr>
          <w:p w14:paraId="7CF494C6" w14:textId="77777777" w:rsidR="0069610F" w:rsidRPr="003B0C24" w:rsidRDefault="0069610F" w:rsidP="002F4096">
            <w:pPr>
              <w:rPr>
                <w:rFonts w:eastAsia="Calibri" w:cs="Times New Roman"/>
              </w:rPr>
            </w:pPr>
          </w:p>
        </w:tc>
        <w:tc>
          <w:tcPr>
            <w:tcW w:w="4769" w:type="dxa"/>
            <w:gridSpan w:val="2"/>
          </w:tcPr>
          <w:tbl>
            <w:tblPr>
              <w:tblStyle w:val="DSTableClear"/>
              <w:tblW w:w="0" w:type="auto"/>
              <w:tblLook w:val="04A0" w:firstRow="1" w:lastRow="0" w:firstColumn="1" w:lastColumn="0" w:noHBand="0" w:noVBand="1"/>
            </w:tblPr>
            <w:tblGrid>
              <w:gridCol w:w="421"/>
              <w:gridCol w:w="79"/>
              <w:gridCol w:w="6"/>
              <w:gridCol w:w="171"/>
            </w:tblGrid>
            <w:tr w:rsidR="0069610F" w:rsidRPr="003B0C24" w14:paraId="77F47840" w14:textId="77777777" w:rsidTr="002F4096">
              <w:tc>
                <w:tcPr>
                  <w:tcW w:w="0" w:type="auto"/>
                  <w:tcMar>
                    <w:right w:w="0" w:type="dxa"/>
                  </w:tcMar>
                </w:tcPr>
                <w:p w14:paraId="4DFC711B" w14:textId="77777777" w:rsidR="0069610F" w:rsidRPr="003B0C24" w:rsidRDefault="0069610F" w:rsidP="002F4096">
                  <w:pPr>
                    <w:rPr>
                      <w:rFonts w:eastAsia="Calibri" w:cs="Times New Roman"/>
                    </w:rPr>
                  </w:pPr>
                  <w:r w:rsidRPr="003B0C24">
                    <w:t>Navn</w:t>
                  </w:r>
                </w:p>
              </w:tc>
              <w:tc>
                <w:tcPr>
                  <w:tcW w:w="0" w:type="auto"/>
                  <w:tcMar>
                    <w:right w:w="28" w:type="dxa"/>
                  </w:tcMar>
                </w:tcPr>
                <w:p w14:paraId="688BF857" w14:textId="77777777" w:rsidR="0069610F" w:rsidRPr="003B0C24" w:rsidRDefault="0069610F" w:rsidP="002F4096">
                  <w:pPr>
                    <w:rPr>
                      <w:rFonts w:eastAsia="Calibri" w:cs="Times New Roman"/>
                    </w:rPr>
                  </w:pPr>
                  <w:r w:rsidRPr="003B0C24">
                    <w:rPr>
                      <w:rFonts w:eastAsia="Calibri" w:cs="Times New Roman"/>
                    </w:rPr>
                    <w:t>:</w:t>
                  </w:r>
                </w:p>
              </w:tc>
              <w:tc>
                <w:tcPr>
                  <w:tcW w:w="0" w:type="auto"/>
                </w:tcPr>
                <w:p w14:paraId="5CC31225" w14:textId="77777777" w:rsidR="0069610F" w:rsidRPr="003B0C24" w:rsidRDefault="0069610F" w:rsidP="002F4096">
                  <w:pPr>
                    <w:rPr>
                      <w:rFonts w:eastAsia="Calibri" w:cs="Times New Roman"/>
                    </w:rPr>
                  </w:pPr>
                </w:p>
              </w:tc>
              <w:tc>
                <w:tcPr>
                  <w:tcW w:w="0" w:type="auto"/>
                </w:tcPr>
                <w:p w14:paraId="429C0EE6" w14:textId="499B1190" w:rsidR="0069610F" w:rsidRPr="003B0C24" w:rsidRDefault="00241801" w:rsidP="002F4096">
                  <w:pPr>
                    <w:rPr>
                      <w:rFonts w:eastAsia="Calibri" w:cs="Times New Roman"/>
                    </w:rPr>
                  </w:pPr>
                  <w:r w:rsidRPr="003B0C24">
                    <w:fldChar w:fldCharType="begin">
                      <w:ffData>
                        <w:name w:val=""/>
                        <w:enabled/>
                        <w:calcOnExit w:val="0"/>
                        <w:textInput>
                          <w:default w:val="[*]"/>
                        </w:textInput>
                      </w:ffData>
                    </w:fldChar>
                  </w:r>
                  <w:r w:rsidRPr="003B0C24">
                    <w:instrText xml:space="preserve"> FORMTEXT </w:instrText>
                  </w:r>
                  <w:r w:rsidRPr="003B0C24">
                    <w:fldChar w:fldCharType="separate"/>
                  </w:r>
                  <w:r w:rsidRPr="003B0C24">
                    <w:rPr>
                      <w:noProof/>
                    </w:rPr>
                    <w:t>[*]</w:t>
                  </w:r>
                  <w:r w:rsidRPr="003B0C24">
                    <w:fldChar w:fldCharType="end"/>
                  </w:r>
                </w:p>
              </w:tc>
            </w:tr>
          </w:tbl>
          <w:p w14:paraId="78B62243" w14:textId="77777777" w:rsidR="0069610F" w:rsidRPr="003B0C24" w:rsidRDefault="0069610F" w:rsidP="002F4096">
            <w:pPr>
              <w:rPr>
                <w:rFonts w:eastAsia="Calibri" w:cs="Times New Roman"/>
              </w:rPr>
            </w:pPr>
          </w:p>
        </w:tc>
      </w:tr>
      <w:tr w:rsidR="0069610F" w:rsidRPr="003B0C24" w14:paraId="04BF2C6E" w14:textId="77777777" w:rsidTr="002F4096">
        <w:trPr>
          <w:trHeight w:val="23"/>
        </w:trPr>
        <w:tc>
          <w:tcPr>
            <w:tcW w:w="4815" w:type="dxa"/>
            <w:gridSpan w:val="2"/>
          </w:tcPr>
          <w:tbl>
            <w:tblPr>
              <w:tblStyle w:val="DSTableClear"/>
              <w:tblW w:w="0" w:type="auto"/>
              <w:tblLook w:val="04A0" w:firstRow="1" w:lastRow="0" w:firstColumn="1" w:lastColumn="0" w:noHBand="0" w:noVBand="1"/>
            </w:tblPr>
            <w:tblGrid>
              <w:gridCol w:w="531"/>
              <w:gridCol w:w="79"/>
              <w:gridCol w:w="6"/>
              <w:gridCol w:w="171"/>
            </w:tblGrid>
            <w:tr w:rsidR="0069610F" w:rsidRPr="003B0C24" w14:paraId="35C5A3C2" w14:textId="77777777" w:rsidTr="002F4096">
              <w:tc>
                <w:tcPr>
                  <w:tcW w:w="0" w:type="auto"/>
                  <w:tcMar>
                    <w:right w:w="0" w:type="dxa"/>
                  </w:tcMar>
                </w:tcPr>
                <w:p w14:paraId="790E8623" w14:textId="77777777" w:rsidR="0069610F" w:rsidRPr="003B0C24" w:rsidRDefault="0069610F" w:rsidP="002F4096">
                  <w:pPr>
                    <w:rPr>
                      <w:rFonts w:eastAsia="Calibri" w:cs="Times New Roman"/>
                    </w:rPr>
                  </w:pPr>
                  <w:r w:rsidRPr="003B0C24">
                    <w:t>Stilling</w:t>
                  </w:r>
                </w:p>
              </w:tc>
              <w:tc>
                <w:tcPr>
                  <w:tcW w:w="0" w:type="auto"/>
                  <w:tcMar>
                    <w:right w:w="28" w:type="dxa"/>
                  </w:tcMar>
                </w:tcPr>
                <w:p w14:paraId="3D3CEF04" w14:textId="77777777" w:rsidR="0069610F" w:rsidRPr="003B0C24" w:rsidRDefault="0069610F" w:rsidP="002F4096">
                  <w:pPr>
                    <w:rPr>
                      <w:rFonts w:eastAsia="Calibri" w:cs="Times New Roman"/>
                    </w:rPr>
                  </w:pPr>
                  <w:r w:rsidRPr="003B0C24">
                    <w:rPr>
                      <w:rFonts w:eastAsia="Calibri" w:cs="Times New Roman"/>
                    </w:rPr>
                    <w:t>:</w:t>
                  </w:r>
                </w:p>
              </w:tc>
              <w:tc>
                <w:tcPr>
                  <w:tcW w:w="0" w:type="auto"/>
                </w:tcPr>
                <w:p w14:paraId="65AA417F" w14:textId="77777777" w:rsidR="0069610F" w:rsidRPr="003B0C24" w:rsidRDefault="0069610F" w:rsidP="002F4096">
                  <w:pPr>
                    <w:rPr>
                      <w:rFonts w:eastAsia="Calibri" w:cs="Times New Roman"/>
                    </w:rPr>
                  </w:pPr>
                </w:p>
              </w:tc>
              <w:tc>
                <w:tcPr>
                  <w:tcW w:w="0" w:type="auto"/>
                </w:tcPr>
                <w:p w14:paraId="4F9F8532" w14:textId="4F7AF21F" w:rsidR="0069610F" w:rsidRPr="003B0C24" w:rsidRDefault="00241801" w:rsidP="002F4096">
                  <w:pPr>
                    <w:rPr>
                      <w:rFonts w:eastAsia="Calibri" w:cs="Times New Roman"/>
                    </w:rPr>
                  </w:pPr>
                  <w:r w:rsidRPr="003B0C24">
                    <w:fldChar w:fldCharType="begin">
                      <w:ffData>
                        <w:name w:val=""/>
                        <w:enabled/>
                        <w:calcOnExit w:val="0"/>
                        <w:textInput>
                          <w:default w:val="[*]"/>
                        </w:textInput>
                      </w:ffData>
                    </w:fldChar>
                  </w:r>
                  <w:r w:rsidRPr="003B0C24">
                    <w:instrText xml:space="preserve"> FORMTEXT </w:instrText>
                  </w:r>
                  <w:r w:rsidRPr="003B0C24">
                    <w:fldChar w:fldCharType="separate"/>
                  </w:r>
                  <w:r w:rsidRPr="003B0C24">
                    <w:rPr>
                      <w:noProof/>
                    </w:rPr>
                    <w:t>[*]</w:t>
                  </w:r>
                  <w:r w:rsidRPr="003B0C24">
                    <w:fldChar w:fldCharType="end"/>
                  </w:r>
                </w:p>
              </w:tc>
            </w:tr>
          </w:tbl>
          <w:p w14:paraId="7A282616" w14:textId="77777777" w:rsidR="0069610F" w:rsidRPr="003B0C24" w:rsidRDefault="0069610F" w:rsidP="002F4096">
            <w:pPr>
              <w:rPr>
                <w:rFonts w:eastAsia="Calibri" w:cs="Times New Roman"/>
              </w:rPr>
            </w:pPr>
          </w:p>
        </w:tc>
        <w:tc>
          <w:tcPr>
            <w:tcW w:w="338" w:type="dxa"/>
          </w:tcPr>
          <w:p w14:paraId="714A074F" w14:textId="77777777" w:rsidR="0069610F" w:rsidRPr="003B0C24" w:rsidRDefault="0069610F" w:rsidP="002F4096">
            <w:pPr>
              <w:rPr>
                <w:rFonts w:eastAsia="Calibri" w:cs="Times New Roman"/>
              </w:rPr>
            </w:pPr>
          </w:p>
        </w:tc>
        <w:tc>
          <w:tcPr>
            <w:tcW w:w="4769" w:type="dxa"/>
            <w:gridSpan w:val="2"/>
          </w:tcPr>
          <w:tbl>
            <w:tblPr>
              <w:tblStyle w:val="DSTableClear"/>
              <w:tblW w:w="0" w:type="auto"/>
              <w:tblLook w:val="04A0" w:firstRow="1" w:lastRow="0" w:firstColumn="1" w:lastColumn="0" w:noHBand="0" w:noVBand="1"/>
            </w:tblPr>
            <w:tblGrid>
              <w:gridCol w:w="531"/>
              <w:gridCol w:w="79"/>
              <w:gridCol w:w="6"/>
              <w:gridCol w:w="171"/>
            </w:tblGrid>
            <w:tr w:rsidR="0069610F" w:rsidRPr="003B0C24" w14:paraId="6F77F82E" w14:textId="77777777" w:rsidTr="002F4096">
              <w:tc>
                <w:tcPr>
                  <w:tcW w:w="0" w:type="auto"/>
                  <w:tcMar>
                    <w:right w:w="0" w:type="dxa"/>
                  </w:tcMar>
                </w:tcPr>
                <w:p w14:paraId="40076280" w14:textId="77777777" w:rsidR="0069610F" w:rsidRPr="003B0C24" w:rsidRDefault="0069610F" w:rsidP="002F4096">
                  <w:pPr>
                    <w:rPr>
                      <w:rFonts w:eastAsia="Calibri" w:cs="Times New Roman"/>
                    </w:rPr>
                  </w:pPr>
                  <w:r w:rsidRPr="003B0C24">
                    <w:t>Stilling</w:t>
                  </w:r>
                </w:p>
              </w:tc>
              <w:tc>
                <w:tcPr>
                  <w:tcW w:w="0" w:type="auto"/>
                  <w:tcMar>
                    <w:right w:w="28" w:type="dxa"/>
                  </w:tcMar>
                </w:tcPr>
                <w:p w14:paraId="765AABA1" w14:textId="77777777" w:rsidR="0069610F" w:rsidRPr="003B0C24" w:rsidRDefault="0069610F" w:rsidP="002F4096">
                  <w:pPr>
                    <w:rPr>
                      <w:rFonts w:eastAsia="Calibri" w:cs="Times New Roman"/>
                    </w:rPr>
                  </w:pPr>
                  <w:r w:rsidRPr="003B0C24">
                    <w:rPr>
                      <w:rFonts w:eastAsia="Calibri" w:cs="Times New Roman"/>
                    </w:rPr>
                    <w:t>:</w:t>
                  </w:r>
                </w:p>
              </w:tc>
              <w:tc>
                <w:tcPr>
                  <w:tcW w:w="0" w:type="auto"/>
                </w:tcPr>
                <w:p w14:paraId="0F77253F" w14:textId="77777777" w:rsidR="0069610F" w:rsidRPr="003B0C24" w:rsidRDefault="0069610F" w:rsidP="002F4096">
                  <w:pPr>
                    <w:rPr>
                      <w:rFonts w:eastAsia="Calibri" w:cs="Times New Roman"/>
                    </w:rPr>
                  </w:pPr>
                </w:p>
              </w:tc>
              <w:tc>
                <w:tcPr>
                  <w:tcW w:w="0" w:type="auto"/>
                </w:tcPr>
                <w:p w14:paraId="68DC88C6" w14:textId="7CA48B58" w:rsidR="0069610F" w:rsidRPr="003B0C24" w:rsidRDefault="00241801" w:rsidP="002F4096">
                  <w:pPr>
                    <w:rPr>
                      <w:rFonts w:eastAsia="Calibri" w:cs="Times New Roman"/>
                    </w:rPr>
                  </w:pPr>
                  <w:r w:rsidRPr="003B0C24">
                    <w:fldChar w:fldCharType="begin">
                      <w:ffData>
                        <w:name w:val=""/>
                        <w:enabled/>
                        <w:calcOnExit w:val="0"/>
                        <w:textInput>
                          <w:default w:val="[*]"/>
                        </w:textInput>
                      </w:ffData>
                    </w:fldChar>
                  </w:r>
                  <w:r w:rsidRPr="003B0C24">
                    <w:instrText xml:space="preserve"> FORMTEXT </w:instrText>
                  </w:r>
                  <w:r w:rsidRPr="003B0C24">
                    <w:fldChar w:fldCharType="separate"/>
                  </w:r>
                  <w:r w:rsidRPr="003B0C24">
                    <w:rPr>
                      <w:noProof/>
                    </w:rPr>
                    <w:t>[*]</w:t>
                  </w:r>
                  <w:r w:rsidRPr="003B0C24">
                    <w:fldChar w:fldCharType="end"/>
                  </w:r>
                </w:p>
              </w:tc>
            </w:tr>
          </w:tbl>
          <w:p w14:paraId="6878FE43" w14:textId="77777777" w:rsidR="0069610F" w:rsidRPr="003B0C24" w:rsidRDefault="0069610F" w:rsidP="002F4096">
            <w:pPr>
              <w:rPr>
                <w:rFonts w:eastAsia="Calibri" w:cs="Times New Roman"/>
              </w:rPr>
            </w:pPr>
          </w:p>
        </w:tc>
      </w:tr>
    </w:tbl>
    <w:p w14:paraId="4D708F08" w14:textId="77777777" w:rsidR="003F2F04" w:rsidRPr="003B0C24" w:rsidRDefault="003F2F04" w:rsidP="008733A1"/>
    <w:sectPr w:rsidR="003F2F04" w:rsidRPr="003B0C24" w:rsidSect="00D01084">
      <w:headerReference w:type="even" r:id="rId26"/>
      <w:headerReference w:type="default" r:id="rId27"/>
      <w:footerReference w:type="even" r:id="rId28"/>
      <w:footerReference w:type="default" r:id="rId29"/>
      <w:headerReference w:type="first" r:id="rId30"/>
      <w:footerReference w:type="first" r:id="rId31"/>
      <w:pgSz w:w="11906" w:h="16838" w:code="9"/>
      <w:pgMar w:top="2835" w:right="851" w:bottom="2211" w:left="1134" w:header="851" w:footer="272"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9">
      <wne:acd wne:acdName="acd0"/>
    </wne:keymap>
    <wne:keymap wne:kcmPrimary="0332">
      <wne:acd wne:acdName="acd1"/>
    </wne:keymap>
    <wne:keymap wne:kcmPrimary="0333">
      <wne:acd wne:acdName="acd2"/>
    </wne:keymap>
    <wne:keymap wne:kcmPrimary="0334">
      <wne:acd wne:acdName="acd3"/>
    </wne:keymap>
    <wne:keymap wne:kcmPrimary="0335">
      <wne:acd wne:acdName="acd4"/>
    </wne:keymap>
    <wne:keymap wne:kcmPrimary="0336">
      <wne:acd wne:acdName="acd5"/>
    </wne:keymap>
    <wne:keymap wne:kcmPrimary="0337">
      <wne:acd wne:acdName="acd6"/>
    </wne:keymap>
    <wne:keymap wne:kcmPrimary="0338">
      <wne:acd wne:acdName="acd7"/>
    </wne:keymap>
    <wne:keymap wne:kcmPrimary="0339">
      <wne:acd wne:acdName="acd8"/>
    </wne:keymap>
    <wne:keymap wne:kcmPrimary="034E">
      <wne:acd wne:acdName="acd9"/>
    </wne:keymap>
    <wne:keymap wne:kcmPrimary="0430">
      <wne:acd wne:acdName="acd10"/>
    </wne:keymap>
    <wne:keymap wne:kcmPrimary="0431">
      <wne:acd wne:acdName="acd11"/>
    </wne:keymap>
    <wne:keymap wne:kcmPrimary="0432">
      <wne:acd wne:acdName="acd12"/>
    </wne:keymap>
    <wne:keymap wne:kcmPrimary="0433">
      <wne:acd wne:acdName="acd13"/>
    </wne:keymap>
    <wne:keymap wne:kcmPrimary="0434">
      <wne:acd wne:acdName="acd14"/>
    </wne:keymap>
    <wne:keymap wne:kcmPrimary="0435">
      <wne:acd wne:acdName="acd15"/>
    </wne:keymap>
    <wne:keymap wne:kcmPrimary="0437">
      <wne:acd wne:acdName="acd16"/>
    </wne:keymap>
    <wne:keymap wne:kcmPrimary="0442">
      <wne:acd wne:acdName="acd17"/>
    </wne:keymap>
    <wne:keymap wne:kcmPrimary="044E">
      <wne:acd wne:acdName="acd18"/>
    </wne:keymap>
    <wne:keymap wne:kcmPrimary="0450">
      <wne:acd wne:acdName="acd19"/>
    </wne:keymap>
    <wne:keymap wne:kcmPrimary="0453">
      <wne:fci wne:fciName="InsertTableOfContents" wne:swArg="000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IAGUAYQBkAGkAbgBnAA==" wne:acdName="acd0" wne:fciIndexBasedOn="0065"/>
    <wne:acd wne:argValue="AgBEAFMAXwBIAGUAYQBkAGkAbgBnAF8ATgBvAFQAbwBjAF8AMgA=" wne:acdName="acd1" wne:fciIndexBasedOn="0065"/>
    <wne:acd wne:argValue="AgBEAFMAXwBIAGUAYQBkAGkAbgBnAF8ATgBvAFQAbwBjAF8AMwA=" wne:acdName="acd2" wne:fciIndexBasedOn="0065"/>
    <wne:acd wne:argValue="AgBEAFMAXwBIAGUAYQBkAGkAbgBnAF8ATgBvAFQAbwBjAF8ANAA=" wne:acdName="acd3" wne:fciIndexBasedOn="0065"/>
    <wne:acd wne:argValue="AgBEAFMAXwBIAGUAYQBkAGkAbgBnAF8ATgBvAFQAbwBjAF8ANQA=" wne:acdName="acd4" wne:fciIndexBasedOn="0065"/>
    <wne:acd wne:argValue="AgBEAFMAXwBCAGkAbABhAGcAXwAxAA==" wne:acdName="acd5" wne:fciIndexBasedOn="0065"/>
    <wne:acd wne:argValue="AgBEAFMAXwBCAGkAbABhAGcAXwBBAA==" wne:acdName="acd6" wne:fciIndexBasedOn="0065"/>
    <wne:acd wne:argValue="AgBEAFMAXwBCAGkAbABhAGcAXwBJAA==" wne:acdName="acd7" wne:fciIndexBasedOn="0065"/>
    <wne:acd wne:argValue="AgBEAFMAXwBIAGUAYQBkAGkAbgBnAF8AVQBuAG4AdQBtAGIAZQByAGUAZABfADEA" wne:acdName="acd8" wne:fciIndexBasedOn="0065"/>
    <wne:acd wne:argValue="AQAAAAAA" wne:acdName="acd9" wne:fciIndexBasedOn="0065"/>
    <wne:acd wne:argValue="AgBEAFMAXwBCAG8AZAB5AFQAZQB4AHQAXwBJAG4AZABlAG4AdABfADEA" wne:acdName="acd10" wne:fciIndexBasedOn="0065"/>
    <wne:acd wne:argValue="AQAAAAEA" wne:acdName="acd11" wne:fciIndexBasedOn="0065"/>
    <wne:acd wne:argValue="AQAAAAIA" wne:acdName="acd12" wne:fciIndexBasedOn="0065"/>
    <wne:acd wne:argValue="AQAAAAMA" wne:acdName="acd13" wne:fciIndexBasedOn="0065"/>
    <wne:acd wne:argValue="AQAAAAQA" wne:acdName="acd14" wne:fciIndexBasedOn="0065"/>
    <wne:acd wne:argValue="AQAAAAUA" wne:acdName="acd15" wne:fciIndexBasedOn="0065"/>
    <wne:acd wne:argValue="AgBQAGEAcgBhAGQAaQBnAG0AZQBLAG8AbQBtAGUAbgB0AGEAcgA=" wne:acdName="acd16" wne:fciIndexBasedOn="0065"/>
    <wne:acd wne:argValue="AgBEAFMAXwBOAHUAbQBiAGUAcgBlAGQATABpAHMAdABfAEEA" wne:acdName="acd17" wne:fciIndexBasedOn="0065"/>
    <wne:acd wne:argValue="AgBEAFMAXwBOAHUAbQBiAGUAcgBlAGQATABpAHMAdABfADEA" wne:acdName="acd18" wne:fciIndexBasedOn="0065"/>
    <wne:acd wne:argValue="AQAAAD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AD5E5" w14:textId="77777777" w:rsidR="00B001BD" w:rsidRDefault="00B001BD" w:rsidP="009E4B94">
      <w:pPr>
        <w:spacing w:line="240" w:lineRule="auto"/>
      </w:pPr>
      <w:r>
        <w:separator/>
      </w:r>
    </w:p>
  </w:endnote>
  <w:endnote w:type="continuationSeparator" w:id="0">
    <w:p w14:paraId="2FE2FF9E" w14:textId="77777777" w:rsidR="00B001BD" w:rsidRDefault="00B001BD"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35B3" w14:textId="77777777" w:rsidR="00A30DAA" w:rsidRDefault="00A30DA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9EEA" w14:textId="77777777" w:rsidR="001239DE" w:rsidRPr="00731E14" w:rsidRDefault="001239DE" w:rsidP="001239DE">
    <w:r>
      <w:rPr>
        <w:noProof/>
        <w:lang w:val="en-GB" w:eastAsia="en-GB"/>
      </w:rPr>
      <mc:AlternateContent>
        <mc:Choice Requires="wps">
          <w:drawing>
            <wp:anchor distT="0" distB="0" distL="114300" distR="114300" simplePos="0" relativeHeight="251658241" behindDoc="0" locked="0" layoutInCell="1" allowOverlap="1" wp14:anchorId="2328F62C" wp14:editId="7578CA93">
              <wp:simplePos x="0" y="0"/>
              <wp:positionH relativeFrom="margin">
                <wp:posOffset>0</wp:posOffset>
              </wp:positionH>
              <wp:positionV relativeFrom="page">
                <wp:posOffset>10025380</wp:posOffset>
              </wp:positionV>
              <wp:extent cx="6300000" cy="658800"/>
              <wp:effectExtent l="0" t="0" r="5715" b="8255"/>
              <wp:wrapNone/>
              <wp:docPr id="4" name="Footer info"/>
              <wp:cNvGraphicFramePr/>
              <a:graphic xmlns:a="http://schemas.openxmlformats.org/drawingml/2006/main">
                <a:graphicData uri="http://schemas.microsoft.com/office/word/2010/wordprocessingShape">
                  <wps:wsp>
                    <wps:cNvSpPr txBox="1"/>
                    <wps:spPr>
                      <a:xfrm>
                        <a:off x="0" y="0"/>
                        <a:ext cx="6300000" cy="65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Caption w:val="dStyle_AutoTableName_d815e9e9435641578f583913ed57eda8"/>
                          </w:tblPr>
                          <w:tblGrid>
                            <w:gridCol w:w="6946"/>
                            <w:gridCol w:w="2965"/>
                          </w:tblGrid>
                          <w:tr w:rsidR="003B0C24" w14:paraId="4DF45FC7" w14:textId="77777777" w:rsidTr="002F59D1">
                            <w:tc>
                              <w:tcPr>
                                <w:tcW w:w="6946" w:type="dxa"/>
                              </w:tcPr>
                              <w:p w14:paraId="522195AA" w14:textId="4F5C723C" w:rsidR="003B0C24" w:rsidRPr="00DF4DAD" w:rsidRDefault="001825C7" w:rsidP="002F59D1">
                                <w:pPr>
                                  <w:pStyle w:val="DSFooter1"/>
                                  <w:rPr>
                                    <w:lang w:val="de-DE"/>
                                  </w:rPr>
                                </w:pPr>
                                <w:bookmarkStart w:id="116" w:name="cbmMatterIDDocumentNumber_2" w:colFirst="0" w:colLast="0"/>
                                <w:r>
                                  <w:rPr>
                                    <w:lang w:val="de-DE"/>
                                  </w:rPr>
                                  <w:t>SAGSNR.. 1078666 PHHS/PHHS DOK. NR. 1078666-904146899-2786-0.1</w:t>
                                </w:r>
                              </w:p>
                            </w:tc>
                            <w:tc>
                              <w:tcPr>
                                <w:tcW w:w="2965" w:type="dxa"/>
                              </w:tcPr>
                              <w:tbl>
                                <w:tblPr>
                                  <w:tblStyle w:val="DSTableClear"/>
                                  <w:tblW w:w="0" w:type="auto"/>
                                  <w:jc w:val="right"/>
                                  <w:tblLook w:val="04A0" w:firstRow="1" w:lastRow="0" w:firstColumn="1" w:lastColumn="0" w:noHBand="0" w:noVBand="1"/>
                                  <w:tblCaption w:val="dStyle_AutoTableName_708fde02cbb04ed287902e9736889c60"/>
                                </w:tblPr>
                                <w:tblGrid>
                                  <w:gridCol w:w="293"/>
                                  <w:gridCol w:w="284"/>
                                </w:tblGrid>
                                <w:tr w:rsidR="003B0C24" w14:paraId="3425D656" w14:textId="77777777" w:rsidTr="00C47AA7">
                                  <w:trPr>
                                    <w:jc w:val="right"/>
                                  </w:trPr>
                                  <w:tc>
                                    <w:tcPr>
                                      <w:tcW w:w="0" w:type="auto"/>
                                    </w:tcPr>
                                    <w:p w14:paraId="6D776981" w14:textId="77777777" w:rsidR="003B0C24" w:rsidRDefault="003B0C24" w:rsidP="002F59D1">
                                      <w:pPr>
                                        <w:pStyle w:val="DSFooter2"/>
                                      </w:pPr>
                                      <w:bookmarkStart w:id="117" w:name="lblPageNr_2" w:colFirst="0" w:colLast="0"/>
                                      <w:r>
                                        <w:t>Side</w:t>
                                      </w:r>
                                    </w:p>
                                  </w:tc>
                                  <w:tc>
                                    <w:tcPr>
                                      <w:tcW w:w="284" w:type="dxa"/>
                                      <w:hideMark/>
                                    </w:tcPr>
                                    <w:p w14:paraId="19177666" w14:textId="77777777" w:rsidR="003B0C24" w:rsidRDefault="003B0C24" w:rsidP="002F59D1">
                                      <w:pPr>
                                        <w:pStyle w:val="DSFooter2"/>
                                        <w:jc w:val="center"/>
                                      </w:pPr>
                                      <w:r>
                                        <w:fldChar w:fldCharType="begin"/>
                                      </w:r>
                                      <w:r>
                                        <w:instrText xml:space="preserve"> PAGE  </w:instrText>
                                      </w:r>
                                      <w:r>
                                        <w:fldChar w:fldCharType="separate"/>
                                      </w:r>
                                      <w:r>
                                        <w:rPr>
                                          <w:noProof/>
                                        </w:rPr>
                                        <w:t>2</w:t>
                                      </w:r>
                                      <w:r>
                                        <w:fldChar w:fldCharType="end"/>
                                      </w:r>
                                    </w:p>
                                  </w:tc>
                                </w:tr>
                                <w:bookmarkEnd w:id="117"/>
                              </w:tbl>
                              <w:p w14:paraId="2A9C6C52" w14:textId="77777777" w:rsidR="003B0C24" w:rsidRDefault="003B0C24" w:rsidP="002F59D1">
                                <w:pPr>
                                  <w:pStyle w:val="DSFooter2"/>
                                </w:pPr>
                              </w:p>
                            </w:tc>
                          </w:tr>
                          <w:bookmarkEnd w:id="116"/>
                        </w:tbl>
                        <w:p w14:paraId="00C70388" w14:textId="77777777" w:rsidR="001239DE" w:rsidRPr="00244D70" w:rsidRDefault="001239DE" w:rsidP="001239D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28F62C" id="_x0000_t202" coordsize="21600,21600" o:spt="202" path="m,l,21600r21600,l21600,xe">
              <v:stroke joinstyle="miter"/>
              <v:path gradientshapeok="t" o:connecttype="rect"/>
            </v:shapetype>
            <v:shape id="Footer info" o:spid="_x0000_s1026" type="#_x0000_t202" style="position:absolute;margin-left:0;margin-top:789.4pt;width:496.05pt;height:51.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" filled="f" stroked="f" strokeweight=".5pt">
              <v:textbox inset="0,0,0,0">
                <w:txbxContent>
                  <w:tbl>
                    <w:tblPr>
                      <w:tblStyle w:val="DSTableClear"/>
                      <w:tblW w:w="0" w:type="auto"/>
                      <w:tblLook w:val="04A0" w:firstRow="1" w:lastRow="0" w:firstColumn="1" w:lastColumn="0" w:noHBand="0" w:noVBand="1"/>
                      <w:tblCaption w:val="dStyle_AutoTableName_d815e9e9435641578f583913ed57eda8"/>
                    </w:tblPr>
                    <w:tblGrid>
                      <w:gridCol w:w="6946"/>
                      <w:gridCol w:w="2965"/>
                    </w:tblGrid>
                    <w:tr w:rsidR="003B0C24" w14:paraId="4DF45FC7" w14:textId="77777777" w:rsidTr="002F59D1">
                      <w:tc>
                        <w:tcPr>
                          <w:tcW w:w="6946" w:type="dxa"/>
                        </w:tcPr>
                        <w:p w14:paraId="522195AA" w14:textId="4F5C723C" w:rsidR="003B0C24" w:rsidRPr="00DF4DAD" w:rsidRDefault="001825C7" w:rsidP="002F59D1">
                          <w:pPr>
                            <w:pStyle w:val="DSFooter1"/>
                            <w:rPr>
                              <w:lang w:val="de-DE"/>
                            </w:rPr>
                          </w:pPr>
                          <w:bookmarkStart w:id="118" w:name="cbmMatterIDDocumentNumber_2" w:colFirst="0" w:colLast="0"/>
                          <w:r>
                            <w:rPr>
                              <w:lang w:val="de-DE"/>
                            </w:rPr>
                            <w:t>SAGSNR.. 1078666 PHHS/PHHS DOK. NR. 1078666-904146899-2786-0.1</w:t>
                          </w:r>
                        </w:p>
                      </w:tc>
                      <w:tc>
                        <w:tcPr>
                          <w:tcW w:w="2965" w:type="dxa"/>
                        </w:tcPr>
                        <w:tbl>
                          <w:tblPr>
                            <w:tblStyle w:val="DSTableClear"/>
                            <w:tblW w:w="0" w:type="auto"/>
                            <w:jc w:val="right"/>
                            <w:tblLook w:val="04A0" w:firstRow="1" w:lastRow="0" w:firstColumn="1" w:lastColumn="0" w:noHBand="0" w:noVBand="1"/>
                            <w:tblCaption w:val="dStyle_AutoTableName_708fde02cbb04ed287902e9736889c60"/>
                          </w:tblPr>
                          <w:tblGrid>
                            <w:gridCol w:w="293"/>
                            <w:gridCol w:w="284"/>
                          </w:tblGrid>
                          <w:tr w:rsidR="003B0C24" w14:paraId="3425D656" w14:textId="77777777" w:rsidTr="00C47AA7">
                            <w:trPr>
                              <w:jc w:val="right"/>
                            </w:trPr>
                            <w:tc>
                              <w:tcPr>
                                <w:tcW w:w="0" w:type="auto"/>
                              </w:tcPr>
                              <w:p w14:paraId="6D776981" w14:textId="77777777" w:rsidR="003B0C24" w:rsidRDefault="003B0C24" w:rsidP="002F59D1">
                                <w:pPr>
                                  <w:pStyle w:val="DSFooter2"/>
                                </w:pPr>
                                <w:bookmarkStart w:id="119" w:name="lblPageNr_2" w:colFirst="0" w:colLast="0"/>
                                <w:r>
                                  <w:t>Side</w:t>
                                </w:r>
                              </w:p>
                            </w:tc>
                            <w:tc>
                              <w:tcPr>
                                <w:tcW w:w="284" w:type="dxa"/>
                                <w:hideMark/>
                              </w:tcPr>
                              <w:p w14:paraId="19177666" w14:textId="77777777" w:rsidR="003B0C24" w:rsidRDefault="003B0C24" w:rsidP="002F59D1">
                                <w:pPr>
                                  <w:pStyle w:val="DSFooter2"/>
                                  <w:jc w:val="center"/>
                                </w:pPr>
                                <w:r>
                                  <w:fldChar w:fldCharType="begin"/>
                                </w:r>
                                <w:r>
                                  <w:instrText xml:space="preserve"> PAGE  </w:instrText>
                                </w:r>
                                <w:r>
                                  <w:fldChar w:fldCharType="separate"/>
                                </w:r>
                                <w:r>
                                  <w:rPr>
                                    <w:noProof/>
                                  </w:rPr>
                                  <w:t>2</w:t>
                                </w:r>
                                <w:r>
                                  <w:fldChar w:fldCharType="end"/>
                                </w:r>
                              </w:p>
                            </w:tc>
                          </w:tr>
                          <w:bookmarkEnd w:id="119"/>
                        </w:tbl>
                        <w:p w14:paraId="2A9C6C52" w14:textId="77777777" w:rsidR="003B0C24" w:rsidRDefault="003B0C24" w:rsidP="002F59D1">
                          <w:pPr>
                            <w:pStyle w:val="DSFooter2"/>
                          </w:pPr>
                        </w:p>
                      </w:tc>
                    </w:tr>
                    <w:bookmarkEnd w:id="118"/>
                  </w:tbl>
                  <w:p w14:paraId="00C70388" w14:textId="77777777" w:rsidR="001239DE" w:rsidRPr="00244D70" w:rsidRDefault="001239DE" w:rsidP="001239DE"/>
                </w:txbxContent>
              </v:textbox>
              <w10:wrap anchorx="margin" anchory="page"/>
            </v:shape>
          </w:pict>
        </mc:Fallback>
      </mc:AlternateContent>
    </w:r>
  </w:p>
  <w:p w14:paraId="710C45C1" w14:textId="77777777" w:rsidR="00731E14" w:rsidRPr="008412FE" w:rsidRDefault="00731E14" w:rsidP="008412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8F68" w14:textId="77777777" w:rsidR="00AF0A5D" w:rsidRPr="008412FE" w:rsidRDefault="008412FE" w:rsidP="008412FE">
    <w:r>
      <w:rPr>
        <w:noProof/>
        <w:lang w:val="en-GB" w:eastAsia="en-GB"/>
      </w:rPr>
      <mc:AlternateContent>
        <mc:Choice Requires="wps">
          <w:drawing>
            <wp:anchor distT="0" distB="0" distL="114300" distR="114300" simplePos="0" relativeHeight="251658240" behindDoc="0" locked="0" layoutInCell="1" allowOverlap="1" wp14:anchorId="4BF13487" wp14:editId="7F78FB20">
              <wp:simplePos x="0" y="0"/>
              <wp:positionH relativeFrom="margin">
                <wp:posOffset>0</wp:posOffset>
              </wp:positionH>
              <wp:positionV relativeFrom="page">
                <wp:posOffset>10025380</wp:posOffset>
              </wp:positionV>
              <wp:extent cx="6300000" cy="658800"/>
              <wp:effectExtent l="0" t="0" r="5715" b="8255"/>
              <wp:wrapNone/>
              <wp:docPr id="3" name="Footer info"/>
              <wp:cNvGraphicFramePr/>
              <a:graphic xmlns:a="http://schemas.openxmlformats.org/drawingml/2006/main">
                <a:graphicData uri="http://schemas.microsoft.com/office/word/2010/wordprocessingShape">
                  <wps:wsp>
                    <wps:cNvSpPr txBox="1"/>
                    <wps:spPr>
                      <a:xfrm>
                        <a:off x="0" y="0"/>
                        <a:ext cx="6300000" cy="65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Caption w:val="Blank_Footer"/>
                          </w:tblPr>
                          <w:tblGrid>
                            <w:gridCol w:w="6946"/>
                            <w:gridCol w:w="2965"/>
                          </w:tblGrid>
                          <w:tr w:rsidR="003B0C24" w14:paraId="6279145F" w14:textId="77777777" w:rsidTr="00022151">
                            <w:tc>
                              <w:tcPr>
                                <w:tcW w:w="6946" w:type="dxa"/>
                              </w:tcPr>
                              <w:p w14:paraId="2D954E52" w14:textId="4C96B93B" w:rsidR="003B0C24" w:rsidRPr="003B0C24" w:rsidRDefault="003B0C24" w:rsidP="00022151">
                                <w:pPr>
                                  <w:pStyle w:val="DSFooter1"/>
                                  <w:rPr>
                                    <w:lang w:val="de-DE"/>
                                  </w:rPr>
                                </w:pPr>
                              </w:p>
                            </w:tc>
                            <w:tc>
                              <w:tcPr>
                                <w:tcW w:w="2965" w:type="dxa"/>
                              </w:tcPr>
                              <w:tbl>
                                <w:tblPr>
                                  <w:tblStyle w:val="DSTableClear"/>
                                  <w:tblW w:w="0" w:type="auto"/>
                                  <w:jc w:val="right"/>
                                  <w:tblLook w:val="04A0" w:firstRow="1" w:lastRow="0" w:firstColumn="1" w:lastColumn="0" w:noHBand="0" w:noVBand="1"/>
                                  <w:tblCaption w:val="dStyle_AutoTableName_1231aa5fe9ff4d4da640fa9faca59839"/>
                                </w:tblPr>
                                <w:tblGrid>
                                  <w:gridCol w:w="293"/>
                                  <w:gridCol w:w="284"/>
                                </w:tblGrid>
                                <w:tr w:rsidR="003B0C24" w14:paraId="1F83C2EC" w14:textId="77777777" w:rsidTr="007B5692">
                                  <w:trPr>
                                    <w:jc w:val="right"/>
                                  </w:trPr>
                                  <w:tc>
                                    <w:tcPr>
                                      <w:tcW w:w="0" w:type="auto"/>
                                    </w:tcPr>
                                    <w:p w14:paraId="53EA6EEA" w14:textId="77777777" w:rsidR="003B0C24" w:rsidRDefault="003B0C24" w:rsidP="00022151">
                                      <w:pPr>
                                        <w:pStyle w:val="DSFooter2"/>
                                      </w:pPr>
                                      <w:bookmarkStart w:id="121" w:name="lblPageNr" w:colFirst="0" w:colLast="0"/>
                                      <w:r>
                                        <w:t>Side</w:t>
                                      </w:r>
                                    </w:p>
                                  </w:tc>
                                  <w:tc>
                                    <w:tcPr>
                                      <w:tcW w:w="284" w:type="dxa"/>
                                      <w:hideMark/>
                                    </w:tcPr>
                                    <w:p w14:paraId="63ADD9A7" w14:textId="77777777" w:rsidR="003B0C24" w:rsidRDefault="003B0C24" w:rsidP="00022151">
                                      <w:pPr>
                                        <w:pStyle w:val="DSFooter2"/>
                                        <w:jc w:val="center"/>
                                      </w:pPr>
                                      <w:r>
                                        <w:fldChar w:fldCharType="begin"/>
                                      </w:r>
                                      <w:r>
                                        <w:instrText xml:space="preserve"> PAGE  </w:instrText>
                                      </w:r>
                                      <w:r>
                                        <w:fldChar w:fldCharType="separate"/>
                                      </w:r>
                                      <w:r>
                                        <w:rPr>
                                          <w:noProof/>
                                        </w:rPr>
                                        <w:t>1</w:t>
                                      </w:r>
                                      <w:r>
                                        <w:fldChar w:fldCharType="end"/>
                                      </w:r>
                                    </w:p>
                                  </w:tc>
                                </w:tr>
                                <w:bookmarkEnd w:id="121"/>
                              </w:tbl>
                              <w:p w14:paraId="1CD996C0" w14:textId="77777777" w:rsidR="003B0C24" w:rsidRDefault="003B0C24" w:rsidP="00022151">
                                <w:pPr>
                                  <w:pStyle w:val="DSFooter2"/>
                                </w:pPr>
                              </w:p>
                            </w:tc>
                          </w:tr>
                        </w:tbl>
                        <w:p w14:paraId="582C894B" w14:textId="77777777" w:rsidR="008412FE" w:rsidRPr="00244D70" w:rsidRDefault="008412FE" w:rsidP="008412F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F13487" id="_x0000_t202" coordsize="21600,21600" o:spt="202" path="m,l,21600r21600,l21600,xe">
              <v:stroke joinstyle="miter"/>
              <v:path gradientshapeok="t" o:connecttype="rect"/>
            </v:shapetype>
            <v:shape id="_x0000_s1027" type="#_x0000_t202" style="position:absolute;margin-left:0;margin-top:789.4pt;width:496.05pt;height:5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" filled="f" stroked="f" strokeweight=".5pt">
              <v:textbox inset="0,0,0,0">
                <w:txbxContent>
                  <w:tbl>
                    <w:tblPr>
                      <w:tblStyle w:val="DSTableClear"/>
                      <w:tblW w:w="0" w:type="auto"/>
                      <w:tblLook w:val="04A0" w:firstRow="1" w:lastRow="0" w:firstColumn="1" w:lastColumn="0" w:noHBand="0" w:noVBand="1"/>
                      <w:tblCaption w:val="Blank_Footer"/>
                    </w:tblPr>
                    <w:tblGrid>
                      <w:gridCol w:w="6946"/>
                      <w:gridCol w:w="2965"/>
                    </w:tblGrid>
                    <w:tr w:rsidR="003B0C24" w14:paraId="6279145F" w14:textId="77777777" w:rsidTr="00022151">
                      <w:tc>
                        <w:tcPr>
                          <w:tcW w:w="6946" w:type="dxa"/>
                        </w:tcPr>
                        <w:p w14:paraId="2D954E52" w14:textId="4C96B93B" w:rsidR="003B0C24" w:rsidRPr="003B0C24" w:rsidRDefault="003B0C24" w:rsidP="00022151">
                          <w:pPr>
                            <w:pStyle w:val="DSFooter1"/>
                            <w:rPr>
                              <w:lang w:val="de-DE"/>
                            </w:rPr>
                          </w:pPr>
                        </w:p>
                      </w:tc>
                      <w:tc>
                        <w:tcPr>
                          <w:tcW w:w="2965" w:type="dxa"/>
                        </w:tcPr>
                        <w:tbl>
                          <w:tblPr>
                            <w:tblStyle w:val="DSTableClear"/>
                            <w:tblW w:w="0" w:type="auto"/>
                            <w:jc w:val="right"/>
                            <w:tblLook w:val="04A0" w:firstRow="1" w:lastRow="0" w:firstColumn="1" w:lastColumn="0" w:noHBand="0" w:noVBand="1"/>
                            <w:tblCaption w:val="dStyle_AutoTableName_1231aa5fe9ff4d4da640fa9faca59839"/>
                          </w:tblPr>
                          <w:tblGrid>
                            <w:gridCol w:w="293"/>
                            <w:gridCol w:w="284"/>
                          </w:tblGrid>
                          <w:tr w:rsidR="003B0C24" w14:paraId="1F83C2EC" w14:textId="77777777" w:rsidTr="007B5692">
                            <w:trPr>
                              <w:jc w:val="right"/>
                            </w:trPr>
                            <w:tc>
                              <w:tcPr>
                                <w:tcW w:w="0" w:type="auto"/>
                              </w:tcPr>
                              <w:p w14:paraId="53EA6EEA" w14:textId="77777777" w:rsidR="003B0C24" w:rsidRDefault="003B0C24" w:rsidP="00022151">
                                <w:pPr>
                                  <w:pStyle w:val="DSFooter2"/>
                                </w:pPr>
                                <w:bookmarkStart w:id="122" w:name="lblPageNr" w:colFirst="0" w:colLast="0"/>
                                <w:r>
                                  <w:t>Side</w:t>
                                </w:r>
                              </w:p>
                            </w:tc>
                            <w:tc>
                              <w:tcPr>
                                <w:tcW w:w="284" w:type="dxa"/>
                                <w:hideMark/>
                              </w:tcPr>
                              <w:p w14:paraId="63ADD9A7" w14:textId="77777777" w:rsidR="003B0C24" w:rsidRDefault="003B0C24" w:rsidP="00022151">
                                <w:pPr>
                                  <w:pStyle w:val="DSFooter2"/>
                                  <w:jc w:val="center"/>
                                </w:pPr>
                                <w:r>
                                  <w:fldChar w:fldCharType="begin"/>
                                </w:r>
                                <w:r>
                                  <w:instrText xml:space="preserve"> PAGE  </w:instrText>
                                </w:r>
                                <w:r>
                                  <w:fldChar w:fldCharType="separate"/>
                                </w:r>
                                <w:r>
                                  <w:rPr>
                                    <w:noProof/>
                                  </w:rPr>
                                  <w:t>1</w:t>
                                </w:r>
                                <w:r>
                                  <w:fldChar w:fldCharType="end"/>
                                </w:r>
                              </w:p>
                            </w:tc>
                          </w:tr>
                          <w:bookmarkEnd w:id="122"/>
                        </w:tbl>
                        <w:p w14:paraId="1CD996C0" w14:textId="77777777" w:rsidR="003B0C24" w:rsidRDefault="003B0C24" w:rsidP="00022151">
                          <w:pPr>
                            <w:pStyle w:val="DSFooter2"/>
                          </w:pPr>
                        </w:p>
                      </w:tc>
                    </w:tr>
                  </w:tbl>
                  <w:p w14:paraId="582C894B" w14:textId="77777777" w:rsidR="008412FE" w:rsidRPr="00244D70" w:rsidRDefault="008412FE" w:rsidP="008412FE"/>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4E8C2" w14:textId="77777777" w:rsidR="00B001BD" w:rsidRDefault="00B001BD" w:rsidP="009E4B94">
      <w:pPr>
        <w:spacing w:line="240" w:lineRule="auto"/>
      </w:pPr>
      <w:r>
        <w:separator/>
      </w:r>
    </w:p>
  </w:footnote>
  <w:footnote w:type="continuationSeparator" w:id="0">
    <w:p w14:paraId="03AD271C" w14:textId="77777777" w:rsidR="00B001BD" w:rsidRDefault="00B001BD"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AE31" w14:textId="77777777" w:rsidR="00A30DAA" w:rsidRDefault="00A30DA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pPr w:vertAnchor="page" w:horzAnchor="page" w:tblpYSpec="top"/>
      <w:tblOverlap w:val="never"/>
      <w:tblW w:w="11907" w:type="dxa"/>
      <w:tblLook w:val="04A0" w:firstRow="1" w:lastRow="0" w:firstColumn="1" w:lastColumn="0" w:noHBand="0" w:noVBand="1"/>
      <w:tblCaption w:val="dStyle_AutoTableName_6158af96ffff4ab3805f9eb554d90c9a"/>
    </w:tblPr>
    <w:tblGrid>
      <w:gridCol w:w="11907"/>
    </w:tblGrid>
    <w:tr w:rsidR="003B0C24" w14:paraId="722877AD" w14:textId="77777777" w:rsidTr="001D6AB8">
      <w:tc>
        <w:tcPr>
          <w:tcW w:w="12250" w:type="dxa"/>
        </w:tcPr>
        <w:p w14:paraId="7404AB31" w14:textId="77777777" w:rsidR="003B0C24" w:rsidRDefault="003B0C24" w:rsidP="00731E14">
          <w:pPr>
            <w:rPr>
              <w:color w:val="A0A08D" w:themeColor="accent4"/>
            </w:rPr>
          </w:pPr>
          <w:bookmarkStart w:id="115" w:name="bmBULocation_logo_header_otherpage" w:colFirst="0" w:colLast="0"/>
          <w:r>
            <w:rPr>
              <w:noProof/>
            </w:rPr>
            <w:drawing>
              <wp:inline distT="0" distB="0" distL="0" distR="0" wp14:anchorId="06AE72C1" wp14:editId="6D750850">
                <wp:extent cx="7560335" cy="1079176"/>
                <wp:effectExtent l="0" t="0" r="0" b="0"/>
                <wp:docPr id="66811537" name="kromannreumert_logo_header_otherpage"/>
                <wp:cNvGraphicFramePr/>
                <a:graphic xmlns:a="http://schemas.openxmlformats.org/drawingml/2006/main">
                  <a:graphicData uri="http://schemas.openxmlformats.org/drawingml/2006/picture">
                    <pic:pic xmlns:pic="http://schemas.openxmlformats.org/drawingml/2006/picture">
                      <pic:nvPicPr>
                        <pic:cNvPr id="1" name="kromannreumert_logo_header_otherpage"/>
                        <pic:cNvPicPr/>
                      </pic:nvPicPr>
                      <pic:blipFill>
                        <a:blip r:embed="rId1"/>
                        <a:stretch>
                          <a:fillRect/>
                        </a:stretch>
                      </pic:blipFill>
                      <pic:spPr>
                        <a:xfrm>
                          <a:off x="0" y="0"/>
                          <a:ext cx="7560335" cy="1079176"/>
                        </a:xfrm>
                        <a:prstGeom prst="rect">
                          <a:avLst/>
                        </a:prstGeom>
                      </pic:spPr>
                    </pic:pic>
                  </a:graphicData>
                </a:graphic>
              </wp:inline>
            </w:drawing>
          </w:r>
        </w:p>
      </w:tc>
    </w:tr>
    <w:bookmarkEnd w:id="115"/>
  </w:tbl>
  <w:p w14:paraId="1CD59CF6" w14:textId="77777777" w:rsidR="006C4CB3" w:rsidRPr="00731E14" w:rsidRDefault="006C4CB3" w:rsidP="00731E1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pPr w:vertAnchor="page" w:horzAnchor="page" w:tblpYSpec="top"/>
      <w:tblOverlap w:val="never"/>
      <w:tblW w:w="11907" w:type="dxa"/>
      <w:tblLook w:val="04A0" w:firstRow="1" w:lastRow="0" w:firstColumn="1" w:lastColumn="0" w:noHBand="0" w:noVBand="1"/>
      <w:tblCaption w:val="dStyle_AutoTableName_7d8fa11f2598494da99a48ff959e0d56"/>
    </w:tblPr>
    <w:tblGrid>
      <w:gridCol w:w="11907"/>
    </w:tblGrid>
    <w:tr w:rsidR="003B0C24" w14:paraId="105A8A16" w14:textId="77777777" w:rsidTr="004F103B">
      <w:tc>
        <w:tcPr>
          <w:tcW w:w="12250" w:type="dxa"/>
        </w:tcPr>
        <w:p w14:paraId="50776B41" w14:textId="24A0B306" w:rsidR="003B0C24" w:rsidRDefault="003B0C24" w:rsidP="00A85038">
          <w:pPr>
            <w:rPr>
              <w:color w:val="A0A08D" w:themeColor="accent4"/>
            </w:rPr>
          </w:pPr>
          <w:bookmarkStart w:id="120" w:name="bmBULocation_logo_header" w:colFirst="0" w:colLast="0"/>
        </w:p>
      </w:tc>
    </w:tr>
    <w:bookmarkEnd w:id="120"/>
  </w:tbl>
  <w:p w14:paraId="471CCFF9" w14:textId="77777777" w:rsidR="008412FE" w:rsidRPr="00A85038" w:rsidRDefault="008412FE" w:rsidP="00A850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D467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3E02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2403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50C18E"/>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9EF8FF9E"/>
    <w:lvl w:ilvl="0">
      <w:start w:val="1"/>
      <w:numFmt w:val="decimal"/>
      <w:pStyle w:val="Opstilling-talellerbogst"/>
      <w:lvlText w:val="%1."/>
      <w:lvlJc w:val="left"/>
      <w:pPr>
        <w:tabs>
          <w:tab w:val="num" w:pos="360"/>
        </w:tabs>
        <w:ind w:left="360" w:hanging="360"/>
      </w:pPr>
    </w:lvl>
  </w:abstractNum>
  <w:abstractNum w:abstractNumId="5" w15:restartNumberingAfterBreak="0">
    <w:nsid w:val="0223356B"/>
    <w:multiLevelType w:val="multilevel"/>
    <w:tmpl w:val="8064E854"/>
    <w:lvl w:ilvl="0">
      <w:start w:val="1"/>
      <w:numFmt w:val="bullet"/>
      <w:pStyle w:val="Opstilm-pind"/>
      <w:lvlText w:val=""/>
      <w:lvlJc w:val="left"/>
      <w:pPr>
        <w:ind w:left="567" w:hanging="567"/>
      </w:pPr>
      <w:rPr>
        <w:rFonts w:ascii="Symbol" w:hAnsi="Symbol" w:hint="default"/>
        <w:b w:val="0"/>
        <w:i w:val="0"/>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6"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7" w15:restartNumberingAfterBreak="0">
    <w:nsid w:val="07E21BD3"/>
    <w:multiLevelType w:val="hybridMultilevel"/>
    <w:tmpl w:val="3656D2D8"/>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8" w15:restartNumberingAfterBreak="0">
    <w:nsid w:val="16283D32"/>
    <w:multiLevelType w:val="multilevel"/>
    <w:tmpl w:val="EA4E3D62"/>
    <w:lvl w:ilvl="0">
      <w:start w:val="1"/>
      <w:numFmt w:val="bullet"/>
      <w:pStyle w:val="Opstilling-punkttegn"/>
      <w:lvlText w:val=""/>
      <w:lvlJc w:val="left"/>
      <w:pPr>
        <w:ind w:left="1191" w:hanging="340"/>
      </w:pPr>
      <w:rPr>
        <w:rFonts w:ascii="Symbol" w:hAnsi="Symbol" w:hint="default"/>
        <w:color w:val="auto"/>
      </w:rPr>
    </w:lvl>
    <w:lvl w:ilvl="1">
      <w:start w:val="1"/>
      <w:numFmt w:val="bullet"/>
      <w:pStyle w:val="Opstilling-punkttegn2"/>
      <w:lvlText w:val=""/>
      <w:lvlJc w:val="left"/>
      <w:pPr>
        <w:ind w:left="1531" w:hanging="340"/>
      </w:pPr>
      <w:rPr>
        <w:rFonts w:ascii="Symbol" w:hAnsi="Symbol" w:hint="default"/>
        <w:color w:val="auto"/>
      </w:rPr>
    </w:lvl>
    <w:lvl w:ilvl="2">
      <w:start w:val="1"/>
      <w:numFmt w:val="bullet"/>
      <w:pStyle w:val="Opstilling-punkttegn3"/>
      <w:lvlText w:val=""/>
      <w:lvlJc w:val="left"/>
      <w:pPr>
        <w:ind w:left="1871" w:hanging="340"/>
      </w:pPr>
      <w:rPr>
        <w:rFonts w:ascii="Symbol" w:hAnsi="Symbol" w:hint="default"/>
        <w:color w:val="auto"/>
      </w:rPr>
    </w:lvl>
    <w:lvl w:ilvl="3">
      <w:start w:val="1"/>
      <w:numFmt w:val="bullet"/>
      <w:pStyle w:val="Opstilling-punkttegn4"/>
      <w:lvlText w:val=""/>
      <w:lvlJc w:val="left"/>
      <w:pPr>
        <w:ind w:left="2211" w:hanging="340"/>
      </w:pPr>
      <w:rPr>
        <w:rFonts w:ascii="Symbol" w:hAnsi="Symbol" w:hint="default"/>
        <w:color w:val="auto"/>
      </w:rPr>
    </w:lvl>
    <w:lvl w:ilvl="4">
      <w:start w:val="1"/>
      <w:numFmt w:val="bullet"/>
      <w:pStyle w:val="Opstilling-punkttegn5"/>
      <w:lvlText w:val=""/>
      <w:lvlJc w:val="left"/>
      <w:pPr>
        <w:ind w:left="2551" w:hanging="340"/>
      </w:pPr>
      <w:rPr>
        <w:rFonts w:ascii="Symbol" w:hAnsi="Symbol" w:hint="default"/>
        <w:color w:val="auto"/>
      </w:rPr>
    </w:lvl>
    <w:lvl w:ilvl="5">
      <w:start w:val="1"/>
      <w:numFmt w:val="bullet"/>
      <w:lvlText w:val=""/>
      <w:lvlJc w:val="left"/>
      <w:pPr>
        <w:ind w:left="2891" w:hanging="340"/>
      </w:pPr>
      <w:rPr>
        <w:rFonts w:ascii="Symbol" w:hAnsi="Symbol" w:hint="default"/>
        <w:color w:val="auto"/>
      </w:rPr>
    </w:lvl>
    <w:lvl w:ilvl="6">
      <w:start w:val="1"/>
      <w:numFmt w:val="bullet"/>
      <w:lvlText w:val=""/>
      <w:lvlJc w:val="left"/>
      <w:pPr>
        <w:ind w:left="3231" w:hanging="340"/>
      </w:pPr>
      <w:rPr>
        <w:rFonts w:ascii="Symbol" w:hAnsi="Symbol" w:hint="default"/>
        <w:color w:val="auto"/>
      </w:rPr>
    </w:lvl>
    <w:lvl w:ilvl="7">
      <w:start w:val="1"/>
      <w:numFmt w:val="bullet"/>
      <w:lvlText w:val=""/>
      <w:lvlJc w:val="left"/>
      <w:pPr>
        <w:ind w:left="3571" w:hanging="340"/>
      </w:pPr>
      <w:rPr>
        <w:rFonts w:ascii="Symbol" w:hAnsi="Symbol" w:hint="default"/>
        <w:color w:val="auto"/>
      </w:rPr>
    </w:lvl>
    <w:lvl w:ilvl="8">
      <w:start w:val="1"/>
      <w:numFmt w:val="bullet"/>
      <w:lvlText w:val=""/>
      <w:lvlJc w:val="left"/>
      <w:pPr>
        <w:ind w:left="3911" w:hanging="340"/>
      </w:pPr>
      <w:rPr>
        <w:rFonts w:ascii="Symbol" w:hAnsi="Symbol" w:hint="default"/>
        <w:color w:val="auto"/>
      </w:rPr>
    </w:lvl>
  </w:abstractNum>
  <w:abstractNum w:abstractNumId="9" w15:restartNumberingAfterBreak="0">
    <w:nsid w:val="164B0300"/>
    <w:multiLevelType w:val="singleLevel"/>
    <w:tmpl w:val="052EF978"/>
    <w:lvl w:ilvl="0">
      <w:start w:val="1"/>
      <w:numFmt w:val="none"/>
      <w:pStyle w:val="Opstilmad-re-zu"/>
      <w:suff w:val="nothing"/>
      <w:lvlText w:val="ad "/>
      <w:lvlJc w:val="left"/>
      <w:pPr>
        <w:tabs>
          <w:tab w:val="num" w:pos="964"/>
        </w:tabs>
        <w:ind w:left="964" w:firstLine="0"/>
      </w:pPr>
      <w:rPr>
        <w:rFonts w:ascii="Verdana" w:hAnsi="Verdana" w:hint="default"/>
        <w:b w:val="0"/>
        <w:i w:val="0"/>
        <w:u w:val="single"/>
      </w:rPr>
    </w:lvl>
  </w:abstractNum>
  <w:abstractNum w:abstractNumId="10" w15:restartNumberingAfterBreak="0">
    <w:nsid w:val="1A723586"/>
    <w:multiLevelType w:val="multilevel"/>
    <w:tmpl w:val="2F1CB404"/>
    <w:styleLink w:val="ListLanguageList1"/>
    <w:lvl w:ilvl="0">
      <w:start w:val="1"/>
      <w:numFmt w:val="decimal"/>
      <w:pStyle w:val="DSLanguageList1"/>
      <w:suff w:val="space"/>
      <w:lvlText w:val="Schedule %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1D9C1ED6"/>
    <w:multiLevelType w:val="multilevel"/>
    <w:tmpl w:val="9A180608"/>
    <w:styleLink w:val="ListLanguageList2"/>
    <w:lvl w:ilvl="0">
      <w:start w:val="1"/>
      <w:numFmt w:val="none"/>
      <w:pStyle w:val="DSLanguageList2"/>
      <w:suff w:val="space"/>
      <w:lvlText w:val="Production"/>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14" w15:restartNumberingAfterBreak="0">
    <w:nsid w:val="23886271"/>
    <w:multiLevelType w:val="singleLevel"/>
    <w:tmpl w:val="A26C9E12"/>
    <w:lvl w:ilvl="0">
      <w:start w:val="1"/>
      <w:numFmt w:val="none"/>
      <w:pStyle w:val="Opstilmat-that-dass"/>
      <w:lvlText w:val="%1at"/>
      <w:lvlJc w:val="left"/>
      <w:pPr>
        <w:tabs>
          <w:tab w:val="num" w:pos="1531"/>
        </w:tabs>
        <w:ind w:left="1531" w:hanging="567"/>
      </w:pPr>
      <w:rPr>
        <w:rFonts w:ascii="Verdana" w:hAnsi="Verdana" w:hint="default"/>
        <w:b w:val="0"/>
        <w:i w:val="0"/>
        <w:u w:val="words"/>
      </w:rPr>
    </w:lvl>
  </w:abstractNum>
  <w:abstractNum w:abstractNumId="15" w15:restartNumberingAfterBreak="0">
    <w:nsid w:val="2A4D17FF"/>
    <w:multiLevelType w:val="hybridMultilevel"/>
    <w:tmpl w:val="B44678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ED79C3"/>
    <w:multiLevelType w:val="multilevel"/>
    <w:tmpl w:val="B2DAE1B2"/>
    <w:lvl w:ilvl="0">
      <w:start w:val="1"/>
      <w:numFmt w:val="lowerLetter"/>
      <w:pStyle w:val="DSNumberedListA0"/>
      <w:lvlText w:val="%1)"/>
      <w:lvlJc w:val="left"/>
      <w:pPr>
        <w:ind w:left="1191" w:hanging="340"/>
      </w:pPr>
      <w:rPr>
        <w:rFonts w:hint="default"/>
      </w:rPr>
    </w:lvl>
    <w:lvl w:ilvl="1">
      <w:start w:val="1"/>
      <w:numFmt w:val="lowerRoman"/>
      <w:lvlText w:val="%2)"/>
      <w:lvlJc w:val="left"/>
      <w:pPr>
        <w:ind w:left="1531" w:hanging="340"/>
      </w:pPr>
      <w:rPr>
        <w:rFonts w:hint="default"/>
      </w:rPr>
    </w:lvl>
    <w:lvl w:ilvl="2">
      <w:start w:val="1"/>
      <w:numFmt w:val="upperLetter"/>
      <w:lvlText w:val="%3)"/>
      <w:lvlJc w:val="left"/>
      <w:pPr>
        <w:ind w:left="1871" w:hanging="340"/>
      </w:pPr>
      <w:rPr>
        <w:rFonts w:hint="default"/>
      </w:rPr>
    </w:lvl>
    <w:lvl w:ilvl="3">
      <w:start w:val="1"/>
      <w:numFmt w:val="upperRoman"/>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upperLetter"/>
      <w:lvlText w:val="(%7)"/>
      <w:lvlJc w:val="left"/>
      <w:pPr>
        <w:ind w:left="3231" w:hanging="340"/>
      </w:pPr>
      <w:rPr>
        <w:rFonts w:hint="default"/>
      </w:rPr>
    </w:lvl>
    <w:lvl w:ilvl="7">
      <w:start w:val="1"/>
      <w:numFmt w:val="upperRoman"/>
      <w:lvlText w:val="(%8)"/>
      <w:lvlJc w:val="left"/>
      <w:pPr>
        <w:ind w:left="3571" w:hanging="340"/>
      </w:pPr>
      <w:rPr>
        <w:rFonts w:hint="default"/>
      </w:rPr>
    </w:lvl>
    <w:lvl w:ilvl="8">
      <w:start w:val="1"/>
      <w:numFmt w:val="lowerLetter"/>
      <w:lvlText w:val="(%9)"/>
      <w:lvlJc w:val="left"/>
      <w:pPr>
        <w:ind w:left="3911" w:hanging="340"/>
      </w:pPr>
      <w:rPr>
        <w:rFonts w:hint="default"/>
      </w:rPr>
    </w:lvl>
  </w:abstractNum>
  <w:abstractNum w:abstractNumId="17"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00731E7"/>
    <w:multiLevelType w:val="multilevel"/>
    <w:tmpl w:val="9886D518"/>
    <w:lvl w:ilvl="0">
      <w:start w:val="1"/>
      <w:numFmt w:val="lowerLetter"/>
      <w:lvlText w:val="%1)"/>
      <w:lvlJc w:val="left"/>
      <w:pPr>
        <w:ind w:left="1701" w:hanging="567"/>
      </w:pPr>
      <w:rPr>
        <w:rFonts w:hint="default"/>
        <w:b w:val="0"/>
        <w:i w:val="0"/>
      </w:rPr>
    </w:lvl>
    <w:lvl w:ilvl="1">
      <w:start w:val="1"/>
      <w:numFmt w:val="decimal"/>
      <w:lvlText w:val="%2."/>
      <w:lvlJc w:val="left"/>
      <w:pPr>
        <w:ind w:left="2268" w:hanging="567"/>
      </w:pPr>
      <w:rPr>
        <w:rFonts w:hint="default"/>
        <w:b w:val="0"/>
        <w:i w:val="0"/>
      </w:rPr>
    </w:lvl>
    <w:lvl w:ilvl="2">
      <w:start w:val="1"/>
      <w:numFmt w:val="lowerRoman"/>
      <w:lvlText w:val="%3)"/>
      <w:lvlJc w:val="left"/>
      <w:pPr>
        <w:ind w:left="2835" w:hanging="567"/>
      </w:pPr>
      <w:rPr>
        <w:rFonts w:hint="default"/>
        <w:b w:val="0"/>
        <w:i w:val="0"/>
      </w:rPr>
    </w:lvl>
    <w:lvl w:ilvl="3">
      <w:start w:val="1"/>
      <w:numFmt w:val="lowerLetter"/>
      <w:lvlText w:val="%4)"/>
      <w:lvlJc w:val="left"/>
      <w:pPr>
        <w:ind w:left="3402" w:hanging="567"/>
      </w:pPr>
      <w:rPr>
        <w:rFonts w:hint="default"/>
        <w:b w:val="0"/>
        <w:i w:val="0"/>
      </w:rPr>
    </w:lvl>
    <w:lvl w:ilvl="4">
      <w:start w:val="1"/>
      <w:numFmt w:val="decimal"/>
      <w:lvlText w:val="(%5)"/>
      <w:lvlJc w:val="left"/>
      <w:pPr>
        <w:ind w:left="3969" w:hanging="567"/>
      </w:pPr>
      <w:rPr>
        <w:rFonts w:hint="default"/>
        <w:b w:val="0"/>
        <w:i w:val="0"/>
      </w:rPr>
    </w:lvl>
    <w:lvl w:ilvl="5">
      <w:start w:val="1"/>
      <w:numFmt w:val="lowerLetter"/>
      <w:lvlText w:val="(%6)"/>
      <w:lvlJc w:val="left"/>
      <w:pPr>
        <w:ind w:left="4536" w:hanging="567"/>
      </w:pPr>
      <w:rPr>
        <w:rFonts w:hint="default"/>
        <w:b w:val="0"/>
        <w:i w:val="0"/>
      </w:rPr>
    </w:lvl>
    <w:lvl w:ilvl="6">
      <w:start w:val="1"/>
      <w:numFmt w:val="lowerRoman"/>
      <w:lvlText w:val="(%7)"/>
      <w:lvlJc w:val="left"/>
      <w:pPr>
        <w:ind w:left="5103" w:hanging="567"/>
      </w:pPr>
      <w:rPr>
        <w:rFonts w:hint="default"/>
        <w:b w:val="0"/>
        <w:i w:val="0"/>
      </w:rPr>
    </w:lvl>
    <w:lvl w:ilvl="7">
      <w:start w:val="1"/>
      <w:numFmt w:val="lowerLetter"/>
      <w:lvlText w:val="(%8)"/>
      <w:lvlJc w:val="left"/>
      <w:pPr>
        <w:ind w:left="5670" w:hanging="567"/>
      </w:pPr>
      <w:rPr>
        <w:rFonts w:hint="default"/>
        <w:b w:val="0"/>
        <w:i w:val="0"/>
      </w:rPr>
    </w:lvl>
    <w:lvl w:ilvl="8">
      <w:start w:val="1"/>
      <w:numFmt w:val="lowerRoman"/>
      <w:lvlText w:val="(%9)"/>
      <w:lvlJc w:val="left"/>
      <w:pPr>
        <w:ind w:left="6237" w:hanging="567"/>
      </w:pPr>
      <w:rPr>
        <w:rFonts w:hint="default"/>
        <w:b w:val="0"/>
        <w:i w:val="0"/>
      </w:rPr>
    </w:lvl>
  </w:abstractNum>
  <w:abstractNum w:abstractNumId="19"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A0808DC"/>
    <w:multiLevelType w:val="multilevel"/>
    <w:tmpl w:val="8A1AA49A"/>
    <w:lvl w:ilvl="0">
      <w:start w:val="1"/>
      <w:numFmt w:val="decimal"/>
      <w:pStyle w:val="Opstilmt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3FD519DB"/>
    <w:multiLevelType w:val="multilevel"/>
    <w:tmpl w:val="3A50689C"/>
    <w:styleLink w:val="Schedules"/>
    <w:lvl w:ilvl="0">
      <w:start w:val="1"/>
      <w:numFmt w:val="decimal"/>
      <w:pStyle w:val="DSSchedules1"/>
      <w:lvlText w:val="Schedule %1"/>
      <w:lvlJc w:val="left"/>
      <w:pPr>
        <w:tabs>
          <w:tab w:val="num" w:pos="1985"/>
        </w:tabs>
        <w:ind w:left="1985" w:hanging="1985"/>
      </w:pPr>
      <w:rPr>
        <w:rFonts w:hint="default"/>
      </w:rPr>
    </w:lvl>
    <w:lvl w:ilvl="1">
      <w:start w:val="1"/>
      <w:numFmt w:val="upperLetter"/>
      <w:pStyle w:val="DSSchedulesA"/>
      <w:lvlText w:val="Schedule %2"/>
      <w:lvlJc w:val="left"/>
      <w:pPr>
        <w:tabs>
          <w:tab w:val="num" w:pos="1985"/>
        </w:tabs>
        <w:ind w:left="1985" w:hanging="1985"/>
      </w:pPr>
      <w:rPr>
        <w:rFonts w:hint="default"/>
      </w:rPr>
    </w:lvl>
    <w:lvl w:ilvl="2">
      <w:start w:val="1"/>
      <w:numFmt w:val="upperRoman"/>
      <w:pStyle w:val="DSSchedulesI"/>
      <w:lvlText w:val="Schedule %3"/>
      <w:lvlJc w:val="left"/>
      <w:pPr>
        <w:tabs>
          <w:tab w:val="num" w:pos="1985"/>
        </w:tabs>
        <w:ind w:left="1985" w:hanging="1985"/>
      </w:pPr>
      <w:rPr>
        <w:rFonts w:hint="default"/>
      </w:rPr>
    </w:lvl>
    <w:lvl w:ilvl="3">
      <w:start w:val="1"/>
      <w:numFmt w:val="decimal"/>
      <w:lvlText w:val="(%4)"/>
      <w:lvlJc w:val="left"/>
      <w:pPr>
        <w:ind w:left="1985" w:hanging="1985"/>
      </w:pPr>
      <w:rPr>
        <w:rFonts w:hint="default"/>
      </w:rPr>
    </w:lvl>
    <w:lvl w:ilvl="4">
      <w:start w:val="1"/>
      <w:numFmt w:val="lowerLetter"/>
      <w:lvlText w:val="(%5)"/>
      <w:lvlJc w:val="left"/>
      <w:pPr>
        <w:ind w:left="1985" w:hanging="1985"/>
      </w:pPr>
      <w:rPr>
        <w:rFonts w:hint="default"/>
      </w:rPr>
    </w:lvl>
    <w:lvl w:ilvl="5">
      <w:start w:val="1"/>
      <w:numFmt w:val="lowerRoman"/>
      <w:lvlText w:val="(%6)"/>
      <w:lvlJc w:val="left"/>
      <w:pPr>
        <w:ind w:left="1985" w:hanging="1985"/>
      </w:pPr>
      <w:rPr>
        <w:rFonts w:hint="default"/>
      </w:rPr>
    </w:lvl>
    <w:lvl w:ilvl="6">
      <w:start w:val="1"/>
      <w:numFmt w:val="decimal"/>
      <w:lvlText w:val="%7."/>
      <w:lvlJc w:val="left"/>
      <w:pPr>
        <w:ind w:left="1985" w:hanging="1985"/>
      </w:pPr>
      <w:rPr>
        <w:rFonts w:hint="default"/>
      </w:rPr>
    </w:lvl>
    <w:lvl w:ilvl="7">
      <w:start w:val="1"/>
      <w:numFmt w:val="lowerLetter"/>
      <w:lvlText w:val="%8."/>
      <w:lvlJc w:val="left"/>
      <w:pPr>
        <w:ind w:left="1985" w:hanging="1985"/>
      </w:pPr>
      <w:rPr>
        <w:rFonts w:hint="default"/>
      </w:rPr>
    </w:lvl>
    <w:lvl w:ilvl="8">
      <w:start w:val="1"/>
      <w:numFmt w:val="lowerRoman"/>
      <w:lvlText w:val="%9."/>
      <w:lvlJc w:val="left"/>
      <w:pPr>
        <w:ind w:left="1985" w:hanging="1985"/>
      </w:pPr>
      <w:rPr>
        <w:rFonts w:hint="default"/>
      </w:rPr>
    </w:lvl>
  </w:abstractNum>
  <w:abstractNum w:abstractNumId="22" w15:restartNumberingAfterBreak="0">
    <w:nsid w:val="49C54687"/>
    <w:multiLevelType w:val="multilevel"/>
    <w:tmpl w:val="17022B1E"/>
    <w:lvl w:ilvl="0">
      <w:start w:val="1"/>
      <w:numFmt w:val="decimal"/>
      <w:pStyle w:val="DSBodyTextNumbered1"/>
      <w:lvlText w:val="%1"/>
      <w:lvlJc w:val="left"/>
      <w:pPr>
        <w:tabs>
          <w:tab w:val="num" w:pos="709"/>
        </w:tabs>
        <w:ind w:left="709" w:hanging="709"/>
      </w:pPr>
      <w:rPr>
        <w:rFonts w:hint="default"/>
      </w:rPr>
    </w:lvl>
    <w:lvl w:ilvl="1">
      <w:start w:val="1"/>
      <w:numFmt w:val="decimal"/>
      <w:pStyle w:val="DSBodyTextNumbered2"/>
      <w:lvlText w:val="%2.%1"/>
      <w:lvlJc w:val="left"/>
      <w:pPr>
        <w:tabs>
          <w:tab w:val="num" w:pos="709"/>
        </w:tabs>
        <w:ind w:left="709" w:hanging="709"/>
      </w:pPr>
      <w:rPr>
        <w:rFonts w:hint="default"/>
      </w:rPr>
    </w:lvl>
    <w:lvl w:ilvl="2">
      <w:start w:val="1"/>
      <w:numFmt w:val="decimal"/>
      <w:pStyle w:val="DSBodyTextNumbered3"/>
      <w:lvlText w:val="%1.%2.%3"/>
      <w:lvlJc w:val="left"/>
      <w:pPr>
        <w:tabs>
          <w:tab w:val="num" w:pos="709"/>
        </w:tabs>
        <w:ind w:left="709" w:hanging="709"/>
      </w:pPr>
      <w:rPr>
        <w:rFonts w:hint="default"/>
      </w:rPr>
    </w:lvl>
    <w:lvl w:ilvl="3">
      <w:start w:val="1"/>
      <w:numFmt w:val="decimal"/>
      <w:pStyle w:val="DSBodyTextNumbered4"/>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23" w15:restartNumberingAfterBreak="0">
    <w:nsid w:val="5A926DFF"/>
    <w:multiLevelType w:val="multilevel"/>
    <w:tmpl w:val="4226158A"/>
    <w:styleLink w:val="DSBilag1"/>
    <w:lvl w:ilvl="0">
      <w:start w:val="1"/>
      <w:numFmt w:val="decimal"/>
      <w:lvlText w:val="Bilag %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C963429"/>
    <w:multiLevelType w:val="multilevel"/>
    <w:tmpl w:val="CB48FDFE"/>
    <w:lvl w:ilvl="0">
      <w:start w:val="1"/>
      <w:numFmt w:val="upperRoman"/>
      <w:pStyle w:val="DSHeadingNonLegal1"/>
      <w:lvlText w:val="%1."/>
      <w:lvlJc w:val="left"/>
      <w:pPr>
        <w:tabs>
          <w:tab w:val="num" w:pos="720"/>
        </w:tabs>
        <w:ind w:left="567" w:hanging="567"/>
      </w:pPr>
      <w:rPr>
        <w:rFonts w:hint="default"/>
      </w:rPr>
    </w:lvl>
    <w:lvl w:ilvl="1">
      <w:start w:val="1"/>
      <w:numFmt w:val="upperLetter"/>
      <w:pStyle w:val="DSHeadingNonLegal2"/>
      <w:lvlText w:val="%2."/>
      <w:lvlJc w:val="left"/>
      <w:pPr>
        <w:tabs>
          <w:tab w:val="num" w:pos="720"/>
        </w:tabs>
        <w:ind w:left="567" w:hanging="567"/>
      </w:pPr>
      <w:rPr>
        <w:rFonts w:hint="default"/>
      </w:rPr>
    </w:lvl>
    <w:lvl w:ilvl="2">
      <w:start w:val="1"/>
      <w:numFmt w:val="decimal"/>
      <w:pStyle w:val="DSHeadingNonLegal3"/>
      <w:lvlText w:val="%3."/>
      <w:lvlJc w:val="left"/>
      <w:pPr>
        <w:tabs>
          <w:tab w:val="num" w:pos="720"/>
        </w:tabs>
        <w:ind w:left="567" w:hanging="567"/>
      </w:pPr>
      <w:rPr>
        <w:rFonts w:hint="default"/>
      </w:rPr>
    </w:lvl>
    <w:lvl w:ilvl="3">
      <w:start w:val="1"/>
      <w:numFmt w:val="lowerLetter"/>
      <w:pStyle w:val="DSHeadingNonLegal4"/>
      <w:lvlText w:val="(%4)"/>
      <w:lvlJc w:val="left"/>
      <w:pPr>
        <w:tabs>
          <w:tab w:val="num" w:pos="720"/>
        </w:tabs>
        <w:ind w:left="567" w:hanging="567"/>
      </w:pPr>
      <w:rPr>
        <w:rFonts w:hint="default"/>
      </w:rPr>
    </w:lvl>
    <w:lvl w:ilvl="4">
      <w:start w:val="1"/>
      <w:numFmt w:val="decimal"/>
      <w:pStyle w:val="DSHeadingNonLegal5"/>
      <w:lvlText w:val="%4.%5."/>
      <w:lvlJc w:val="left"/>
      <w:pPr>
        <w:tabs>
          <w:tab w:val="num" w:pos="720"/>
        </w:tabs>
        <w:ind w:left="567" w:hanging="567"/>
      </w:pPr>
      <w:rPr>
        <w:rFonts w:hint="default"/>
      </w:rPr>
    </w:lvl>
    <w:lvl w:ilvl="5">
      <w:start w:val="1"/>
      <w:numFmt w:val="lowerRoman"/>
      <w:pStyle w:val="DSHeadingNonLegal6"/>
      <w:lvlText w:val="(%6)"/>
      <w:lvlJc w:val="left"/>
      <w:pPr>
        <w:tabs>
          <w:tab w:val="num" w:pos="720"/>
        </w:tabs>
        <w:ind w:left="567" w:hanging="567"/>
      </w:pPr>
      <w:rPr>
        <w:rFonts w:hint="default"/>
      </w:rPr>
    </w:lvl>
    <w:lvl w:ilvl="6">
      <w:start w:val="1"/>
      <w:numFmt w:val="bullet"/>
      <w:pStyle w:val="DSHeadingNonLegal7"/>
      <w:lvlText w:val=""/>
      <w:lvlJc w:val="left"/>
      <w:pPr>
        <w:tabs>
          <w:tab w:val="num" w:pos="720"/>
        </w:tabs>
        <w:ind w:left="567" w:hanging="567"/>
      </w:pPr>
      <w:rPr>
        <w:rFonts w:ascii="Symbol" w:hAnsi="Symbol" w:hint="default"/>
      </w:rPr>
    </w:lvl>
    <w:lvl w:ilvl="7">
      <w:start w:val="1"/>
      <w:numFmt w:val="bullet"/>
      <w:pStyle w:val="DSHeadingNonLegal8"/>
      <w:lvlText w:val="-"/>
      <w:lvlJc w:val="left"/>
      <w:pPr>
        <w:tabs>
          <w:tab w:val="num" w:pos="720"/>
        </w:tabs>
        <w:ind w:left="567" w:hanging="567"/>
      </w:pPr>
      <w:rPr>
        <w:rFonts w:ascii="Times New Roman" w:hAnsi="Times New Roman" w:cs="Times New Roman" w:hint="default"/>
      </w:rPr>
    </w:lvl>
    <w:lvl w:ilvl="8">
      <w:start w:val="1"/>
      <w:numFmt w:val="bullet"/>
      <w:pStyle w:val="DSHeadingNonLegal9"/>
      <w:lvlText w:val=""/>
      <w:lvlJc w:val="left"/>
      <w:pPr>
        <w:tabs>
          <w:tab w:val="num" w:pos="720"/>
        </w:tabs>
        <w:ind w:left="567" w:hanging="567"/>
      </w:pPr>
      <w:rPr>
        <w:rFonts w:ascii="Symbol" w:hAnsi="Symbol" w:hint="default"/>
        <w:color w:val="auto"/>
      </w:rPr>
    </w:lvl>
  </w:abstractNum>
  <w:abstractNum w:abstractNumId="25" w15:restartNumberingAfterBreak="0">
    <w:nsid w:val="63C42F3F"/>
    <w:multiLevelType w:val="multilevel"/>
    <w:tmpl w:val="94F28404"/>
    <w:lvl w:ilvl="0">
      <w:start w:val="1"/>
      <w:numFmt w:val="lowerRoman"/>
      <w:pStyle w:val="DSNumberedListI"/>
      <w:lvlText w:val="%1."/>
      <w:lvlJc w:val="left"/>
      <w:pPr>
        <w:ind w:left="1213" w:hanging="362"/>
      </w:pPr>
      <w:rPr>
        <w:rFonts w:hint="default"/>
      </w:rPr>
    </w:lvl>
    <w:lvl w:ilvl="1">
      <w:start w:val="1"/>
      <w:numFmt w:val="lowerRoman"/>
      <w:lvlText w:val="%1.%2."/>
      <w:lvlJc w:val="left"/>
      <w:pPr>
        <w:tabs>
          <w:tab w:val="num" w:pos="1531"/>
        </w:tabs>
        <w:ind w:left="1553" w:hanging="362"/>
      </w:pPr>
      <w:rPr>
        <w:rFonts w:hint="default"/>
      </w:rPr>
    </w:lvl>
    <w:lvl w:ilvl="2">
      <w:start w:val="1"/>
      <w:numFmt w:val="lowerRoman"/>
      <w:lvlText w:val="%1.%2.%3."/>
      <w:lvlJc w:val="left"/>
      <w:pPr>
        <w:tabs>
          <w:tab w:val="num" w:pos="1871"/>
        </w:tabs>
        <w:ind w:left="1893" w:hanging="362"/>
      </w:pPr>
      <w:rPr>
        <w:rFonts w:hint="default"/>
      </w:rPr>
    </w:lvl>
    <w:lvl w:ilvl="3">
      <w:start w:val="1"/>
      <w:numFmt w:val="lowerRoman"/>
      <w:lvlText w:val="%1.%2.%3.%4."/>
      <w:lvlJc w:val="left"/>
      <w:pPr>
        <w:tabs>
          <w:tab w:val="num" w:pos="2211"/>
        </w:tabs>
        <w:ind w:left="2233" w:hanging="362"/>
      </w:pPr>
      <w:rPr>
        <w:rFonts w:hint="default"/>
      </w:rPr>
    </w:lvl>
    <w:lvl w:ilvl="4">
      <w:start w:val="1"/>
      <w:numFmt w:val="lowerRoman"/>
      <w:lvlText w:val="%1.%2.%3.%4.%5."/>
      <w:lvlJc w:val="left"/>
      <w:pPr>
        <w:tabs>
          <w:tab w:val="num" w:pos="2551"/>
        </w:tabs>
        <w:ind w:left="2573" w:hanging="362"/>
      </w:pPr>
      <w:rPr>
        <w:rFonts w:hint="default"/>
      </w:rPr>
    </w:lvl>
    <w:lvl w:ilvl="5">
      <w:start w:val="1"/>
      <w:numFmt w:val="lowerRoman"/>
      <w:lvlText w:val="%1.%2.%3.%4.%5.%6."/>
      <w:lvlJc w:val="left"/>
      <w:pPr>
        <w:tabs>
          <w:tab w:val="num" w:pos="2891"/>
        </w:tabs>
        <w:ind w:left="2913" w:hanging="362"/>
      </w:pPr>
      <w:rPr>
        <w:rFonts w:hint="default"/>
      </w:rPr>
    </w:lvl>
    <w:lvl w:ilvl="6">
      <w:start w:val="1"/>
      <w:numFmt w:val="lowerRoman"/>
      <w:lvlText w:val="%1.%2.%3.%4.%5.%6.%7."/>
      <w:lvlJc w:val="left"/>
      <w:pPr>
        <w:tabs>
          <w:tab w:val="num" w:pos="3231"/>
        </w:tabs>
        <w:ind w:left="3253" w:hanging="362"/>
      </w:pPr>
      <w:rPr>
        <w:rFonts w:hint="default"/>
      </w:rPr>
    </w:lvl>
    <w:lvl w:ilvl="7">
      <w:start w:val="1"/>
      <w:numFmt w:val="lowerRoman"/>
      <w:lvlText w:val="%1.%2.%3.%4.%5.%6.%7.%8."/>
      <w:lvlJc w:val="left"/>
      <w:pPr>
        <w:tabs>
          <w:tab w:val="num" w:pos="3571"/>
        </w:tabs>
        <w:ind w:left="3593" w:hanging="362"/>
      </w:pPr>
      <w:rPr>
        <w:rFonts w:hint="default"/>
      </w:rPr>
    </w:lvl>
    <w:lvl w:ilvl="8">
      <w:start w:val="1"/>
      <w:numFmt w:val="lowerRoman"/>
      <w:lvlText w:val="%1.%2.%3.%4.%5.%6.%7.%8.%9."/>
      <w:lvlJc w:val="left"/>
      <w:pPr>
        <w:tabs>
          <w:tab w:val="num" w:pos="3911"/>
        </w:tabs>
        <w:ind w:left="3933" w:hanging="362"/>
      </w:pPr>
      <w:rPr>
        <w:rFonts w:hint="default"/>
      </w:rPr>
    </w:lvl>
  </w:abstractNum>
  <w:abstractNum w:abstractNumId="26" w15:restartNumberingAfterBreak="0">
    <w:nsid w:val="68490AFA"/>
    <w:multiLevelType w:val="multilevel"/>
    <w:tmpl w:val="70AE4B0A"/>
    <w:lvl w:ilvl="0">
      <w:start w:val="1"/>
      <w:numFmt w:val="decimal"/>
      <w:pStyle w:val="DSNumberedList10"/>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27" w15:restartNumberingAfterBreak="0">
    <w:nsid w:val="70D272AE"/>
    <w:multiLevelType w:val="multilevel"/>
    <w:tmpl w:val="12A814A4"/>
    <w:lvl w:ilvl="0">
      <w:start w:val="1"/>
      <w:numFmt w:val="decimal"/>
      <w:pStyle w:val="Overskrift1"/>
      <w:lvlText w:val="%1."/>
      <w:lvlJc w:val="left"/>
      <w:pPr>
        <w:tabs>
          <w:tab w:val="num" w:pos="851"/>
        </w:tabs>
        <w:ind w:left="851" w:hanging="851"/>
      </w:pPr>
      <w:rPr>
        <w:rFonts w:hint="default"/>
      </w:rPr>
    </w:lvl>
    <w:lvl w:ilvl="1">
      <w:start w:val="1"/>
      <w:numFmt w:val="decimal"/>
      <w:pStyle w:val="Overskrift2"/>
      <w:lvlText w:val="%1.%2"/>
      <w:lvlJc w:val="left"/>
      <w:pPr>
        <w:tabs>
          <w:tab w:val="num" w:pos="851"/>
        </w:tabs>
        <w:ind w:left="851" w:hanging="851"/>
      </w:pPr>
      <w:rPr>
        <w:rFonts w:hint="default"/>
        <w:b w:val="0"/>
        <w:bCs/>
        <w:i w:val="0"/>
        <w:iCs w:val="0"/>
        <w:color w:val="auto"/>
        <w:sz w:val="18"/>
        <w:szCs w:val="18"/>
      </w:rPr>
    </w:lvl>
    <w:lvl w:ilvl="2">
      <w:start w:val="1"/>
      <w:numFmt w:val="decimal"/>
      <w:pStyle w:val="Overskrift3"/>
      <w:lvlText w:val="%1.%2.%3"/>
      <w:lvlJc w:val="left"/>
      <w:pPr>
        <w:tabs>
          <w:tab w:val="num" w:pos="3829"/>
        </w:tabs>
        <w:ind w:left="3829" w:hanging="851"/>
      </w:pPr>
      <w:rPr>
        <w:rFonts w:hint="default"/>
        <w:b w:val="0"/>
        <w:bCs/>
        <w:i w:val="0"/>
        <w:iCs w:val="0"/>
        <w:color w:val="000000" w:themeColor="text1"/>
        <w:sz w:val="18"/>
        <w:szCs w:val="18"/>
      </w:rPr>
    </w:lvl>
    <w:lvl w:ilvl="3">
      <w:start w:val="1"/>
      <w:numFmt w:val="decimal"/>
      <w:pStyle w:val="Overskrift4"/>
      <w:lvlText w:val="%1.%2.%3.%4"/>
      <w:lvlJc w:val="left"/>
      <w:pPr>
        <w:tabs>
          <w:tab w:val="num" w:pos="851"/>
        </w:tabs>
        <w:ind w:left="851" w:hanging="851"/>
      </w:pPr>
      <w:rPr>
        <w:rFonts w:hint="default"/>
      </w:rPr>
    </w:lvl>
    <w:lvl w:ilvl="4">
      <w:start w:val="1"/>
      <w:numFmt w:val="decimal"/>
      <w:pStyle w:val="Overskrift5"/>
      <w:lvlText w:val="%1.%2.%3.%4.%5"/>
      <w:lvlJc w:val="left"/>
      <w:pPr>
        <w:tabs>
          <w:tab w:val="num" w:pos="851"/>
        </w:tabs>
        <w:ind w:left="851" w:hanging="851"/>
      </w:pPr>
      <w:rPr>
        <w:rFonts w:hint="default"/>
      </w:rPr>
    </w:lvl>
    <w:lvl w:ilvl="5">
      <w:start w:val="1"/>
      <w:numFmt w:val="decimal"/>
      <w:pStyle w:val="Overskrift6"/>
      <w:lvlText w:val="%1.%2.%3.%4.%5.%6"/>
      <w:lvlJc w:val="left"/>
      <w:pPr>
        <w:tabs>
          <w:tab w:val="num" w:pos="851"/>
        </w:tabs>
        <w:ind w:left="851" w:hanging="851"/>
      </w:pPr>
      <w:rPr>
        <w:rFonts w:hint="default"/>
      </w:rPr>
    </w:lvl>
    <w:lvl w:ilvl="6">
      <w:start w:val="1"/>
      <w:numFmt w:val="decimal"/>
      <w:pStyle w:val="Overskrift7"/>
      <w:lvlText w:val="%1.%2.%3.%4.%5.%6.%7"/>
      <w:lvlJc w:val="left"/>
      <w:pPr>
        <w:tabs>
          <w:tab w:val="num" w:pos="851"/>
        </w:tabs>
        <w:ind w:left="851" w:hanging="851"/>
      </w:pPr>
      <w:rPr>
        <w:rFonts w:hint="default"/>
      </w:rPr>
    </w:lvl>
    <w:lvl w:ilvl="7">
      <w:start w:val="1"/>
      <w:numFmt w:val="decimal"/>
      <w:pStyle w:val="Overskrift8"/>
      <w:lvlText w:val="%1.%2.%3.%4.%5.%6.%7.%8"/>
      <w:lvlJc w:val="left"/>
      <w:pPr>
        <w:tabs>
          <w:tab w:val="num" w:pos="851"/>
        </w:tabs>
        <w:ind w:left="851" w:hanging="851"/>
      </w:pPr>
      <w:rPr>
        <w:rFonts w:hint="default"/>
      </w:rPr>
    </w:lvl>
    <w:lvl w:ilvl="8">
      <w:start w:val="1"/>
      <w:numFmt w:val="decimal"/>
      <w:pStyle w:val="Overskrift9"/>
      <w:lvlText w:val="%1.%2.%3.%4.%5.%6.%7.%8.%9"/>
      <w:lvlJc w:val="left"/>
      <w:pPr>
        <w:tabs>
          <w:tab w:val="num" w:pos="851"/>
        </w:tabs>
        <w:ind w:left="851" w:hanging="851"/>
      </w:pPr>
      <w:rPr>
        <w:rFonts w:hint="default"/>
      </w:rPr>
    </w:lvl>
  </w:abstractNum>
  <w:abstractNum w:abstractNumId="28" w15:restartNumberingAfterBreak="0">
    <w:nsid w:val="7299153B"/>
    <w:multiLevelType w:val="hybridMultilevel"/>
    <w:tmpl w:val="0B66A88C"/>
    <w:lvl w:ilvl="0" w:tplc="04060001">
      <w:start w:val="1"/>
      <w:numFmt w:val="bullet"/>
      <w:lvlText w:val=""/>
      <w:lvlJc w:val="left"/>
      <w:pPr>
        <w:ind w:left="1211" w:hanging="360"/>
      </w:pPr>
      <w:rPr>
        <w:rFonts w:ascii="Symbol" w:hAnsi="Symbol" w:hint="default"/>
      </w:rPr>
    </w:lvl>
    <w:lvl w:ilvl="1" w:tplc="04060003" w:tentative="1">
      <w:start w:val="1"/>
      <w:numFmt w:val="bullet"/>
      <w:lvlText w:val="o"/>
      <w:lvlJc w:val="left"/>
      <w:pPr>
        <w:ind w:left="1931" w:hanging="360"/>
      </w:pPr>
      <w:rPr>
        <w:rFonts w:ascii="Courier New" w:hAnsi="Courier New" w:cs="Courier New" w:hint="default"/>
      </w:rPr>
    </w:lvl>
    <w:lvl w:ilvl="2" w:tplc="04060005" w:tentative="1">
      <w:start w:val="1"/>
      <w:numFmt w:val="bullet"/>
      <w:lvlText w:val=""/>
      <w:lvlJc w:val="left"/>
      <w:pPr>
        <w:ind w:left="2651" w:hanging="360"/>
      </w:pPr>
      <w:rPr>
        <w:rFonts w:ascii="Wingdings" w:hAnsi="Wingdings" w:hint="default"/>
      </w:rPr>
    </w:lvl>
    <w:lvl w:ilvl="3" w:tplc="04060001" w:tentative="1">
      <w:start w:val="1"/>
      <w:numFmt w:val="bullet"/>
      <w:lvlText w:val=""/>
      <w:lvlJc w:val="left"/>
      <w:pPr>
        <w:ind w:left="3371" w:hanging="360"/>
      </w:pPr>
      <w:rPr>
        <w:rFonts w:ascii="Symbol" w:hAnsi="Symbol" w:hint="default"/>
      </w:rPr>
    </w:lvl>
    <w:lvl w:ilvl="4" w:tplc="04060003" w:tentative="1">
      <w:start w:val="1"/>
      <w:numFmt w:val="bullet"/>
      <w:lvlText w:val="o"/>
      <w:lvlJc w:val="left"/>
      <w:pPr>
        <w:ind w:left="4091" w:hanging="360"/>
      </w:pPr>
      <w:rPr>
        <w:rFonts w:ascii="Courier New" w:hAnsi="Courier New" w:cs="Courier New" w:hint="default"/>
      </w:rPr>
    </w:lvl>
    <w:lvl w:ilvl="5" w:tplc="04060005" w:tentative="1">
      <w:start w:val="1"/>
      <w:numFmt w:val="bullet"/>
      <w:lvlText w:val=""/>
      <w:lvlJc w:val="left"/>
      <w:pPr>
        <w:ind w:left="4811" w:hanging="360"/>
      </w:pPr>
      <w:rPr>
        <w:rFonts w:ascii="Wingdings" w:hAnsi="Wingdings" w:hint="default"/>
      </w:rPr>
    </w:lvl>
    <w:lvl w:ilvl="6" w:tplc="04060001" w:tentative="1">
      <w:start w:val="1"/>
      <w:numFmt w:val="bullet"/>
      <w:lvlText w:val=""/>
      <w:lvlJc w:val="left"/>
      <w:pPr>
        <w:ind w:left="5531" w:hanging="360"/>
      </w:pPr>
      <w:rPr>
        <w:rFonts w:ascii="Symbol" w:hAnsi="Symbol" w:hint="default"/>
      </w:rPr>
    </w:lvl>
    <w:lvl w:ilvl="7" w:tplc="04060003" w:tentative="1">
      <w:start w:val="1"/>
      <w:numFmt w:val="bullet"/>
      <w:lvlText w:val="o"/>
      <w:lvlJc w:val="left"/>
      <w:pPr>
        <w:ind w:left="6251" w:hanging="360"/>
      </w:pPr>
      <w:rPr>
        <w:rFonts w:ascii="Courier New" w:hAnsi="Courier New" w:cs="Courier New" w:hint="default"/>
      </w:rPr>
    </w:lvl>
    <w:lvl w:ilvl="8" w:tplc="04060005" w:tentative="1">
      <w:start w:val="1"/>
      <w:numFmt w:val="bullet"/>
      <w:lvlText w:val=""/>
      <w:lvlJc w:val="left"/>
      <w:pPr>
        <w:ind w:left="6971" w:hanging="360"/>
      </w:pPr>
      <w:rPr>
        <w:rFonts w:ascii="Wingdings" w:hAnsi="Wingdings" w:hint="default"/>
      </w:rPr>
    </w:lvl>
  </w:abstractNum>
  <w:abstractNum w:abstractNumId="29" w15:restartNumberingAfterBreak="0">
    <w:nsid w:val="730C5297"/>
    <w:multiLevelType w:val="multilevel"/>
    <w:tmpl w:val="8B2EEBE8"/>
    <w:lvl w:ilvl="0">
      <w:start w:val="1"/>
      <w:numFmt w:val="decimal"/>
      <w:pStyle w:val="DSBilag10"/>
      <w:lvlText w:val="Bilag %1"/>
      <w:lvlJc w:val="left"/>
      <w:pPr>
        <w:tabs>
          <w:tab w:val="num" w:pos="1985"/>
        </w:tabs>
        <w:ind w:left="1985" w:hanging="198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upperLetter"/>
      <w:pStyle w:val="DSBilagA"/>
      <w:lvlText w:val="Bilag %2"/>
      <w:lvlJc w:val="left"/>
      <w:pPr>
        <w:tabs>
          <w:tab w:val="num" w:pos="1985"/>
        </w:tabs>
        <w:ind w:left="1985" w:hanging="1985"/>
      </w:pPr>
      <w:rPr>
        <w:rFonts w:hint="default"/>
      </w:rPr>
    </w:lvl>
    <w:lvl w:ilvl="2">
      <w:start w:val="1"/>
      <w:numFmt w:val="upperRoman"/>
      <w:pStyle w:val="DSBilagI"/>
      <w:lvlText w:val="Bilag %3"/>
      <w:lvlJc w:val="left"/>
      <w:pPr>
        <w:tabs>
          <w:tab w:val="num" w:pos="1985"/>
        </w:tabs>
        <w:ind w:left="1985" w:hanging="1985"/>
      </w:pPr>
      <w:rPr>
        <w:rFonts w:hint="default"/>
      </w:rPr>
    </w:lvl>
    <w:lvl w:ilvl="3">
      <w:start w:val="1"/>
      <w:numFmt w:val="decimal"/>
      <w:lvlText w:val="(%4)"/>
      <w:lvlJc w:val="left"/>
      <w:pPr>
        <w:tabs>
          <w:tab w:val="num" w:pos="1985"/>
        </w:tabs>
        <w:ind w:left="1985" w:hanging="1985"/>
      </w:pPr>
      <w:rPr>
        <w:rFonts w:hint="default"/>
      </w:rPr>
    </w:lvl>
    <w:lvl w:ilvl="4">
      <w:start w:val="1"/>
      <w:numFmt w:val="lowerLetter"/>
      <w:lvlText w:val="(%5)"/>
      <w:lvlJc w:val="left"/>
      <w:pPr>
        <w:tabs>
          <w:tab w:val="num" w:pos="1985"/>
        </w:tabs>
        <w:ind w:left="1985" w:hanging="1985"/>
      </w:pPr>
      <w:rPr>
        <w:rFonts w:hint="default"/>
      </w:rPr>
    </w:lvl>
    <w:lvl w:ilvl="5">
      <w:start w:val="1"/>
      <w:numFmt w:val="lowerRoman"/>
      <w:lvlText w:val="(%6)"/>
      <w:lvlJc w:val="left"/>
      <w:pPr>
        <w:tabs>
          <w:tab w:val="num" w:pos="1985"/>
        </w:tabs>
        <w:ind w:left="1985" w:hanging="1985"/>
      </w:pPr>
      <w:rPr>
        <w:rFonts w:hint="default"/>
      </w:rPr>
    </w:lvl>
    <w:lvl w:ilvl="6">
      <w:start w:val="1"/>
      <w:numFmt w:val="decimal"/>
      <w:lvlText w:val="%7."/>
      <w:lvlJc w:val="left"/>
      <w:pPr>
        <w:tabs>
          <w:tab w:val="num" w:pos="1985"/>
        </w:tabs>
        <w:ind w:left="1985" w:hanging="1985"/>
      </w:pPr>
      <w:rPr>
        <w:rFonts w:hint="default"/>
      </w:rPr>
    </w:lvl>
    <w:lvl w:ilvl="7">
      <w:start w:val="1"/>
      <w:numFmt w:val="lowerLetter"/>
      <w:lvlText w:val="%8."/>
      <w:lvlJc w:val="left"/>
      <w:pPr>
        <w:tabs>
          <w:tab w:val="num" w:pos="1985"/>
        </w:tabs>
        <w:ind w:left="1985" w:hanging="1985"/>
      </w:pPr>
      <w:rPr>
        <w:rFonts w:hint="default"/>
      </w:rPr>
    </w:lvl>
    <w:lvl w:ilvl="8">
      <w:start w:val="1"/>
      <w:numFmt w:val="lowerRoman"/>
      <w:lvlText w:val="%9."/>
      <w:lvlJc w:val="left"/>
      <w:pPr>
        <w:tabs>
          <w:tab w:val="num" w:pos="1985"/>
        </w:tabs>
        <w:ind w:left="1985" w:hanging="1985"/>
      </w:pPr>
      <w:rPr>
        <w:rFonts w:hint="default"/>
      </w:rPr>
    </w:lvl>
  </w:abstractNum>
  <w:num w:numId="1" w16cid:durableId="1859192780">
    <w:abstractNumId w:val="4"/>
  </w:num>
  <w:num w:numId="2" w16cid:durableId="759181071">
    <w:abstractNumId w:val="26"/>
  </w:num>
  <w:num w:numId="3" w16cid:durableId="1772125156">
    <w:abstractNumId w:val="16"/>
  </w:num>
  <w:num w:numId="4" w16cid:durableId="1792741639">
    <w:abstractNumId w:val="19"/>
  </w:num>
  <w:num w:numId="5" w16cid:durableId="1267422323">
    <w:abstractNumId w:val="27"/>
  </w:num>
  <w:num w:numId="6" w16cid:durableId="1316564096">
    <w:abstractNumId w:val="6"/>
  </w:num>
  <w:num w:numId="7" w16cid:durableId="1286084493">
    <w:abstractNumId w:val="13"/>
  </w:num>
  <w:num w:numId="8" w16cid:durableId="222183560">
    <w:abstractNumId w:val="25"/>
  </w:num>
  <w:num w:numId="9" w16cid:durableId="217132538">
    <w:abstractNumId w:val="12"/>
  </w:num>
  <w:num w:numId="10" w16cid:durableId="1975258740">
    <w:abstractNumId w:val="17"/>
  </w:num>
  <w:num w:numId="11" w16cid:durableId="784468002">
    <w:abstractNumId w:val="22"/>
  </w:num>
  <w:num w:numId="12" w16cid:durableId="171993671">
    <w:abstractNumId w:val="26"/>
  </w:num>
  <w:num w:numId="13" w16cid:durableId="1550989920">
    <w:abstractNumId w:val="24"/>
  </w:num>
  <w:num w:numId="14" w16cid:durableId="501240590">
    <w:abstractNumId w:val="5"/>
  </w:num>
  <w:num w:numId="15" w16cid:durableId="1613123796">
    <w:abstractNumId w:val="9"/>
  </w:num>
  <w:num w:numId="16" w16cid:durableId="459736873">
    <w:abstractNumId w:val="14"/>
  </w:num>
  <w:num w:numId="17" w16cid:durableId="1375035738">
    <w:abstractNumId w:val="18"/>
  </w:num>
  <w:num w:numId="18" w16cid:durableId="844630714">
    <w:abstractNumId w:val="20"/>
  </w:num>
  <w:num w:numId="19" w16cid:durableId="228812037">
    <w:abstractNumId w:val="8"/>
  </w:num>
  <w:num w:numId="20" w16cid:durableId="1475680948">
    <w:abstractNumId w:val="21"/>
  </w:num>
  <w:num w:numId="21" w16cid:durableId="9983150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30986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9248311">
    <w:abstractNumId w:val="19"/>
  </w:num>
  <w:num w:numId="24" w16cid:durableId="1761638881">
    <w:abstractNumId w:val="29"/>
  </w:num>
  <w:num w:numId="25" w16cid:durableId="2071491665">
    <w:abstractNumId w:val="21"/>
    <w:lvlOverride w:ilvl="0">
      <w:lvl w:ilvl="0">
        <w:start w:val="1"/>
        <w:numFmt w:val="decimal"/>
        <w:pStyle w:val="DSSchedules1"/>
        <w:lvlText w:val="Bilag %1"/>
        <w:lvlJc w:val="left"/>
        <w:pPr>
          <w:ind w:left="1985" w:hanging="1985"/>
        </w:pPr>
        <w:rPr>
          <w:rFonts w:hint="default"/>
        </w:rPr>
      </w:lvl>
    </w:lvlOverride>
  </w:num>
  <w:num w:numId="26" w16cid:durableId="1407266639">
    <w:abstractNumId w:val="21"/>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27" w16cid:durableId="1265646812">
    <w:abstractNumId w:val="29"/>
  </w:num>
  <w:num w:numId="28" w16cid:durableId="742024453">
    <w:abstractNumId w:val="29"/>
  </w:num>
  <w:num w:numId="29" w16cid:durableId="1681347965">
    <w:abstractNumId w:val="29"/>
  </w:num>
  <w:num w:numId="30" w16cid:durableId="684943242">
    <w:abstractNumId w:val="23"/>
  </w:num>
  <w:num w:numId="31" w16cid:durableId="1071851649">
    <w:abstractNumId w:val="21"/>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2" w16cid:durableId="1991791728">
    <w:abstractNumId w:val="21"/>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3" w16cid:durableId="1301882116">
    <w:abstractNumId w:val="21"/>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4" w16cid:durableId="810559813">
    <w:abstractNumId w:val="21"/>
  </w:num>
  <w:num w:numId="35" w16cid:durableId="1074015319">
    <w:abstractNumId w:val="3"/>
  </w:num>
  <w:num w:numId="36" w16cid:durableId="634455886">
    <w:abstractNumId w:val="2"/>
  </w:num>
  <w:num w:numId="37" w16cid:durableId="827865169">
    <w:abstractNumId w:val="1"/>
  </w:num>
  <w:num w:numId="38" w16cid:durableId="2075346568">
    <w:abstractNumId w:val="0"/>
  </w:num>
  <w:num w:numId="39" w16cid:durableId="855844537">
    <w:abstractNumId w:val="10"/>
    <w:lvlOverride w:ilvl="0">
      <w:lvl w:ilvl="0">
        <w:start w:val="1"/>
        <w:numFmt w:val="decimal"/>
        <w:pStyle w:val="DSLanguageList1"/>
        <w:suff w:val="space"/>
        <w:lvlText w:val="Schedule %1"/>
        <w:lvlJc w:val="left"/>
        <w:pPr>
          <w:ind w:left="0" w:firstLine="0"/>
        </w:pPr>
        <w:rPr>
          <w:rFonts w:hint="default"/>
        </w:rPr>
      </w:lvl>
    </w:lvlOverride>
    <w:lvlOverride w:ilvl="1">
      <w:lvl w:ilvl="1">
        <w:start w:val="1"/>
        <w:numFmt w:val="none"/>
        <w:lvlText w:val=""/>
        <w:lvlJc w:val="left"/>
        <w:pPr>
          <w:ind w:left="720" w:hanging="360"/>
        </w:pPr>
        <w:rPr>
          <w:rFonts w:hint="default"/>
        </w:rPr>
      </w:lvl>
    </w:lvlOverride>
    <w:lvlOverride w:ilvl="2">
      <w:lvl w:ilvl="2">
        <w:start w:val="1"/>
        <w:numFmt w:val="none"/>
        <w:lvlText w:val=""/>
        <w:lvlJc w:val="left"/>
        <w:pPr>
          <w:ind w:left="1080" w:hanging="360"/>
        </w:pPr>
        <w:rPr>
          <w:rFonts w:hint="default"/>
        </w:rPr>
      </w:lvl>
    </w:lvlOverride>
    <w:lvlOverride w:ilvl="3">
      <w:lvl w:ilvl="3">
        <w:start w:val="1"/>
        <w:numFmt w:val="none"/>
        <w:lvlText w:val=""/>
        <w:lvlJc w:val="left"/>
        <w:pPr>
          <w:ind w:left="1440" w:hanging="360"/>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40" w16cid:durableId="1922062582">
    <w:abstractNumId w:val="11"/>
    <w:lvlOverride w:ilvl="0">
      <w:lvl w:ilvl="0">
        <w:start w:val="1"/>
        <w:numFmt w:val="decimal"/>
        <w:pStyle w:val="DSLanguageList2"/>
        <w:suff w:val="space"/>
        <w:lvlText w:val="Production %1"/>
        <w:lvlJc w:val="left"/>
        <w:pPr>
          <w:ind w:left="0" w:firstLine="0"/>
        </w:pPr>
        <w:rPr>
          <w:rFonts w:hint="default"/>
        </w:rPr>
      </w:lvl>
    </w:lvlOverride>
    <w:lvlOverride w:ilvl="1">
      <w:lvl w:ilvl="1">
        <w:start w:val="1"/>
        <w:numFmt w:val="none"/>
        <w:lvlText w:val=""/>
        <w:lvlJc w:val="left"/>
        <w:pPr>
          <w:ind w:left="720" w:hanging="360"/>
        </w:pPr>
        <w:rPr>
          <w:rFonts w:hint="default"/>
        </w:rPr>
      </w:lvl>
    </w:lvlOverride>
    <w:lvlOverride w:ilvl="2">
      <w:lvl w:ilvl="2">
        <w:start w:val="1"/>
        <w:numFmt w:val="none"/>
        <w:lvlText w:val=""/>
        <w:lvlJc w:val="left"/>
        <w:pPr>
          <w:ind w:left="1080" w:hanging="360"/>
        </w:pPr>
        <w:rPr>
          <w:rFonts w:hint="default"/>
        </w:rPr>
      </w:lvl>
    </w:lvlOverride>
    <w:lvlOverride w:ilvl="3">
      <w:lvl w:ilvl="3">
        <w:start w:val="1"/>
        <w:numFmt w:val="none"/>
        <w:lvlText w:val=""/>
        <w:lvlJc w:val="left"/>
        <w:pPr>
          <w:ind w:left="1440" w:hanging="360"/>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41" w16cid:durableId="95637477">
    <w:abstractNumId w:val="10"/>
  </w:num>
  <w:num w:numId="42" w16cid:durableId="1329480301">
    <w:abstractNumId w:val="11"/>
  </w:num>
  <w:num w:numId="43" w16cid:durableId="15760893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70959574">
    <w:abstractNumId w:val="27"/>
  </w:num>
  <w:num w:numId="45" w16cid:durableId="3944148">
    <w:abstractNumId w:val="15"/>
  </w:num>
  <w:num w:numId="46" w16cid:durableId="1211381405">
    <w:abstractNumId w:val="28"/>
  </w:num>
  <w:num w:numId="47" w16cid:durableId="1339961092">
    <w:abstractNumId w:val="27"/>
  </w:num>
  <w:num w:numId="48" w16cid:durableId="696858259">
    <w:abstractNumId w:val="27"/>
  </w:num>
  <w:num w:numId="49" w16cid:durableId="479226456">
    <w:abstractNumId w:val="27"/>
  </w:num>
  <w:num w:numId="50" w16cid:durableId="18968114">
    <w:abstractNumId w:val="27"/>
  </w:num>
  <w:num w:numId="51" w16cid:durableId="1293708044">
    <w:abstractNumId w:val="27"/>
  </w:num>
  <w:num w:numId="52" w16cid:durableId="404839839">
    <w:abstractNumId w:val="27"/>
  </w:num>
  <w:num w:numId="53" w16cid:durableId="1330523249">
    <w:abstractNumId w:val="27"/>
  </w:num>
  <w:num w:numId="54" w16cid:durableId="2032367029">
    <w:abstractNumId w:val="27"/>
  </w:num>
  <w:num w:numId="55" w16cid:durableId="2050258031">
    <w:abstractNumId w:val="7"/>
  </w:num>
  <w:num w:numId="56" w16cid:durableId="1938949234">
    <w:abstractNumId w:val="27"/>
  </w:num>
  <w:num w:numId="57" w16cid:durableId="1910842346">
    <w:abstractNumId w:val="27"/>
  </w:num>
  <w:num w:numId="58" w16cid:durableId="1669480408">
    <w:abstractNumId w:val="27"/>
  </w:num>
  <w:num w:numId="59" w16cid:durableId="1428235756">
    <w:abstractNumId w:val="27"/>
  </w:num>
  <w:num w:numId="60" w16cid:durableId="807089734">
    <w:abstractNumId w:val="27"/>
  </w:num>
  <w:num w:numId="61" w16cid:durableId="1875120413">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10F"/>
    <w:rsid w:val="00000A34"/>
    <w:rsid w:val="00002223"/>
    <w:rsid w:val="0000256F"/>
    <w:rsid w:val="00003EA7"/>
    <w:rsid w:val="00004865"/>
    <w:rsid w:val="000063CE"/>
    <w:rsid w:val="00006572"/>
    <w:rsid w:val="00006C19"/>
    <w:rsid w:val="00010B4C"/>
    <w:rsid w:val="00012A25"/>
    <w:rsid w:val="00012E92"/>
    <w:rsid w:val="0001303A"/>
    <w:rsid w:val="0001351D"/>
    <w:rsid w:val="00015AC7"/>
    <w:rsid w:val="00017A30"/>
    <w:rsid w:val="000200C6"/>
    <w:rsid w:val="00020285"/>
    <w:rsid w:val="00022F96"/>
    <w:rsid w:val="00023BB9"/>
    <w:rsid w:val="00023C40"/>
    <w:rsid w:val="000241FC"/>
    <w:rsid w:val="00024887"/>
    <w:rsid w:val="000251D3"/>
    <w:rsid w:val="00026297"/>
    <w:rsid w:val="0002677A"/>
    <w:rsid w:val="00026E25"/>
    <w:rsid w:val="000302F6"/>
    <w:rsid w:val="00030CCB"/>
    <w:rsid w:val="00031692"/>
    <w:rsid w:val="00032CE3"/>
    <w:rsid w:val="000338BF"/>
    <w:rsid w:val="00034919"/>
    <w:rsid w:val="00035DAC"/>
    <w:rsid w:val="000360F1"/>
    <w:rsid w:val="00036472"/>
    <w:rsid w:val="00037D5B"/>
    <w:rsid w:val="000411C3"/>
    <w:rsid w:val="00042FCB"/>
    <w:rsid w:val="00043D41"/>
    <w:rsid w:val="0004471F"/>
    <w:rsid w:val="00045EC0"/>
    <w:rsid w:val="00045F39"/>
    <w:rsid w:val="00046EF9"/>
    <w:rsid w:val="00047B5E"/>
    <w:rsid w:val="000502F8"/>
    <w:rsid w:val="00050996"/>
    <w:rsid w:val="0005182B"/>
    <w:rsid w:val="00051EEC"/>
    <w:rsid w:val="0005333D"/>
    <w:rsid w:val="0005417D"/>
    <w:rsid w:val="00054B88"/>
    <w:rsid w:val="00055B77"/>
    <w:rsid w:val="00056961"/>
    <w:rsid w:val="00056D1D"/>
    <w:rsid w:val="00057EC7"/>
    <w:rsid w:val="0006033B"/>
    <w:rsid w:val="000636CD"/>
    <w:rsid w:val="00063E66"/>
    <w:rsid w:val="000659FC"/>
    <w:rsid w:val="00071323"/>
    <w:rsid w:val="00073F64"/>
    <w:rsid w:val="00075226"/>
    <w:rsid w:val="0007608C"/>
    <w:rsid w:val="0007637B"/>
    <w:rsid w:val="000765D4"/>
    <w:rsid w:val="0008022C"/>
    <w:rsid w:val="00081182"/>
    <w:rsid w:val="00081F68"/>
    <w:rsid w:val="0008275A"/>
    <w:rsid w:val="0008278D"/>
    <w:rsid w:val="000828EB"/>
    <w:rsid w:val="00082D72"/>
    <w:rsid w:val="000858C5"/>
    <w:rsid w:val="00087041"/>
    <w:rsid w:val="0009028A"/>
    <w:rsid w:val="00091DC1"/>
    <w:rsid w:val="00094095"/>
    <w:rsid w:val="00094167"/>
    <w:rsid w:val="00094ABD"/>
    <w:rsid w:val="00095C0D"/>
    <w:rsid w:val="000960B7"/>
    <w:rsid w:val="0009653A"/>
    <w:rsid w:val="000A148F"/>
    <w:rsid w:val="000A1C63"/>
    <w:rsid w:val="000A389C"/>
    <w:rsid w:val="000A4B2C"/>
    <w:rsid w:val="000A5667"/>
    <w:rsid w:val="000A5B9B"/>
    <w:rsid w:val="000A5D8C"/>
    <w:rsid w:val="000A5E0F"/>
    <w:rsid w:val="000A6F34"/>
    <w:rsid w:val="000B04F0"/>
    <w:rsid w:val="000B08CA"/>
    <w:rsid w:val="000B1457"/>
    <w:rsid w:val="000B3DC1"/>
    <w:rsid w:val="000B42BE"/>
    <w:rsid w:val="000B4BA3"/>
    <w:rsid w:val="000B4BDB"/>
    <w:rsid w:val="000B4BE6"/>
    <w:rsid w:val="000B51B6"/>
    <w:rsid w:val="000B5C8E"/>
    <w:rsid w:val="000B5E79"/>
    <w:rsid w:val="000B649F"/>
    <w:rsid w:val="000B6C93"/>
    <w:rsid w:val="000B7544"/>
    <w:rsid w:val="000C1316"/>
    <w:rsid w:val="000C15CD"/>
    <w:rsid w:val="000C17CE"/>
    <w:rsid w:val="000C1D14"/>
    <w:rsid w:val="000C26FA"/>
    <w:rsid w:val="000C2B25"/>
    <w:rsid w:val="000C32B1"/>
    <w:rsid w:val="000C7CF4"/>
    <w:rsid w:val="000D0E84"/>
    <w:rsid w:val="000D38A4"/>
    <w:rsid w:val="000D47BF"/>
    <w:rsid w:val="000D5252"/>
    <w:rsid w:val="000D538C"/>
    <w:rsid w:val="000D7D3C"/>
    <w:rsid w:val="000E17A0"/>
    <w:rsid w:val="000E25D7"/>
    <w:rsid w:val="000E2A0A"/>
    <w:rsid w:val="000E2E19"/>
    <w:rsid w:val="000E328F"/>
    <w:rsid w:val="000E49B4"/>
    <w:rsid w:val="000E5874"/>
    <w:rsid w:val="000E5A28"/>
    <w:rsid w:val="000E71A3"/>
    <w:rsid w:val="000E7477"/>
    <w:rsid w:val="000E7640"/>
    <w:rsid w:val="000E7CC0"/>
    <w:rsid w:val="000F095E"/>
    <w:rsid w:val="000F16E0"/>
    <w:rsid w:val="000F229C"/>
    <w:rsid w:val="000F2ABC"/>
    <w:rsid w:val="000F2B21"/>
    <w:rsid w:val="000F4193"/>
    <w:rsid w:val="000F47FC"/>
    <w:rsid w:val="000F5A45"/>
    <w:rsid w:val="000F7330"/>
    <w:rsid w:val="000F777E"/>
    <w:rsid w:val="0010040C"/>
    <w:rsid w:val="0010138C"/>
    <w:rsid w:val="0010372C"/>
    <w:rsid w:val="001042D4"/>
    <w:rsid w:val="001044D3"/>
    <w:rsid w:val="0010725C"/>
    <w:rsid w:val="0010739B"/>
    <w:rsid w:val="00107404"/>
    <w:rsid w:val="0010794E"/>
    <w:rsid w:val="00110C94"/>
    <w:rsid w:val="001110AF"/>
    <w:rsid w:val="001137E0"/>
    <w:rsid w:val="00113EB4"/>
    <w:rsid w:val="00114239"/>
    <w:rsid w:val="001144B3"/>
    <w:rsid w:val="00114FE1"/>
    <w:rsid w:val="001163CE"/>
    <w:rsid w:val="00117121"/>
    <w:rsid w:val="00117A66"/>
    <w:rsid w:val="00117FE9"/>
    <w:rsid w:val="00120965"/>
    <w:rsid w:val="00120C31"/>
    <w:rsid w:val="00121126"/>
    <w:rsid w:val="00121342"/>
    <w:rsid w:val="00121C25"/>
    <w:rsid w:val="001221B5"/>
    <w:rsid w:val="00122826"/>
    <w:rsid w:val="00122C5C"/>
    <w:rsid w:val="001239DE"/>
    <w:rsid w:val="001249A4"/>
    <w:rsid w:val="001278E2"/>
    <w:rsid w:val="0012796A"/>
    <w:rsid w:val="00127E3E"/>
    <w:rsid w:val="00130C0E"/>
    <w:rsid w:val="00131638"/>
    <w:rsid w:val="0013222E"/>
    <w:rsid w:val="0013244F"/>
    <w:rsid w:val="001340E2"/>
    <w:rsid w:val="00134C04"/>
    <w:rsid w:val="001356F7"/>
    <w:rsid w:val="00135E5E"/>
    <w:rsid w:val="0013604E"/>
    <w:rsid w:val="00136E38"/>
    <w:rsid w:val="00137CBA"/>
    <w:rsid w:val="001407CC"/>
    <w:rsid w:val="00141EFF"/>
    <w:rsid w:val="00142AA6"/>
    <w:rsid w:val="00143AD8"/>
    <w:rsid w:val="0014461E"/>
    <w:rsid w:val="00144677"/>
    <w:rsid w:val="0014471A"/>
    <w:rsid w:val="00145695"/>
    <w:rsid w:val="00145C10"/>
    <w:rsid w:val="001464CB"/>
    <w:rsid w:val="0014720D"/>
    <w:rsid w:val="0014799A"/>
    <w:rsid w:val="00147BFC"/>
    <w:rsid w:val="00147DA3"/>
    <w:rsid w:val="00151ADB"/>
    <w:rsid w:val="00151FB8"/>
    <w:rsid w:val="00152E88"/>
    <w:rsid w:val="00153800"/>
    <w:rsid w:val="001540A2"/>
    <w:rsid w:val="00154CBE"/>
    <w:rsid w:val="00156842"/>
    <w:rsid w:val="00156A1B"/>
    <w:rsid w:val="0015719D"/>
    <w:rsid w:val="00161C4B"/>
    <w:rsid w:val="00162ABB"/>
    <w:rsid w:val="00163297"/>
    <w:rsid w:val="00163AFF"/>
    <w:rsid w:val="00165535"/>
    <w:rsid w:val="0016712C"/>
    <w:rsid w:val="00167B4B"/>
    <w:rsid w:val="001701C7"/>
    <w:rsid w:val="00170F44"/>
    <w:rsid w:val="0017136F"/>
    <w:rsid w:val="0017234A"/>
    <w:rsid w:val="0017348E"/>
    <w:rsid w:val="00173F6D"/>
    <w:rsid w:val="0017492F"/>
    <w:rsid w:val="00175FD0"/>
    <w:rsid w:val="001768BF"/>
    <w:rsid w:val="00176B25"/>
    <w:rsid w:val="00176B6B"/>
    <w:rsid w:val="00177A2B"/>
    <w:rsid w:val="001810F0"/>
    <w:rsid w:val="00181808"/>
    <w:rsid w:val="001825C7"/>
    <w:rsid w:val="00182651"/>
    <w:rsid w:val="00184CA3"/>
    <w:rsid w:val="00190548"/>
    <w:rsid w:val="00190891"/>
    <w:rsid w:val="00190E3F"/>
    <w:rsid w:val="00191675"/>
    <w:rsid w:val="0019659D"/>
    <w:rsid w:val="00196D08"/>
    <w:rsid w:val="00197BBA"/>
    <w:rsid w:val="001A0ED5"/>
    <w:rsid w:val="001A1554"/>
    <w:rsid w:val="001A17AE"/>
    <w:rsid w:val="001A1871"/>
    <w:rsid w:val="001A1CF4"/>
    <w:rsid w:val="001A1EA4"/>
    <w:rsid w:val="001A3D90"/>
    <w:rsid w:val="001A4929"/>
    <w:rsid w:val="001A726A"/>
    <w:rsid w:val="001A7418"/>
    <w:rsid w:val="001B080F"/>
    <w:rsid w:val="001B2647"/>
    <w:rsid w:val="001B351A"/>
    <w:rsid w:val="001B3D9C"/>
    <w:rsid w:val="001B3F3E"/>
    <w:rsid w:val="001B60FE"/>
    <w:rsid w:val="001B6F80"/>
    <w:rsid w:val="001B7B64"/>
    <w:rsid w:val="001C0761"/>
    <w:rsid w:val="001C0D80"/>
    <w:rsid w:val="001C295C"/>
    <w:rsid w:val="001C3488"/>
    <w:rsid w:val="001C3892"/>
    <w:rsid w:val="001C4E9E"/>
    <w:rsid w:val="001C52D9"/>
    <w:rsid w:val="001C64F6"/>
    <w:rsid w:val="001D0992"/>
    <w:rsid w:val="001D1B56"/>
    <w:rsid w:val="001D3A61"/>
    <w:rsid w:val="001D3C1D"/>
    <w:rsid w:val="001D4895"/>
    <w:rsid w:val="001D5277"/>
    <w:rsid w:val="001D52DB"/>
    <w:rsid w:val="001D6B5D"/>
    <w:rsid w:val="001D6E86"/>
    <w:rsid w:val="001E060D"/>
    <w:rsid w:val="001E0732"/>
    <w:rsid w:val="001E16C2"/>
    <w:rsid w:val="001E18C1"/>
    <w:rsid w:val="001E192F"/>
    <w:rsid w:val="001E1C58"/>
    <w:rsid w:val="001E7871"/>
    <w:rsid w:val="001F0724"/>
    <w:rsid w:val="001F0957"/>
    <w:rsid w:val="001F1812"/>
    <w:rsid w:val="001F29B9"/>
    <w:rsid w:val="001F2BD7"/>
    <w:rsid w:val="001F32AD"/>
    <w:rsid w:val="001F6B74"/>
    <w:rsid w:val="00200884"/>
    <w:rsid w:val="00201002"/>
    <w:rsid w:val="00202769"/>
    <w:rsid w:val="0020278F"/>
    <w:rsid w:val="00202BBC"/>
    <w:rsid w:val="00202DA0"/>
    <w:rsid w:val="00203852"/>
    <w:rsid w:val="00203896"/>
    <w:rsid w:val="002046C1"/>
    <w:rsid w:val="00204D96"/>
    <w:rsid w:val="002065A2"/>
    <w:rsid w:val="00206617"/>
    <w:rsid w:val="002067EE"/>
    <w:rsid w:val="00206A77"/>
    <w:rsid w:val="00206BC3"/>
    <w:rsid w:val="00207D87"/>
    <w:rsid w:val="0021092E"/>
    <w:rsid w:val="00212117"/>
    <w:rsid w:val="00213761"/>
    <w:rsid w:val="00214711"/>
    <w:rsid w:val="00215802"/>
    <w:rsid w:val="00217ECD"/>
    <w:rsid w:val="00217ED2"/>
    <w:rsid w:val="00217FBC"/>
    <w:rsid w:val="00222AD8"/>
    <w:rsid w:val="00222DC8"/>
    <w:rsid w:val="00225C7D"/>
    <w:rsid w:val="002263D1"/>
    <w:rsid w:val="002277DD"/>
    <w:rsid w:val="00230115"/>
    <w:rsid w:val="00230CF5"/>
    <w:rsid w:val="00231651"/>
    <w:rsid w:val="00232192"/>
    <w:rsid w:val="0023395A"/>
    <w:rsid w:val="00233B58"/>
    <w:rsid w:val="00233C94"/>
    <w:rsid w:val="002350C0"/>
    <w:rsid w:val="00241801"/>
    <w:rsid w:val="00242B3B"/>
    <w:rsid w:val="0024383D"/>
    <w:rsid w:val="00243D25"/>
    <w:rsid w:val="00244814"/>
    <w:rsid w:val="00244D70"/>
    <w:rsid w:val="00245E0A"/>
    <w:rsid w:val="00246092"/>
    <w:rsid w:val="002460B1"/>
    <w:rsid w:val="00247D87"/>
    <w:rsid w:val="00247F91"/>
    <w:rsid w:val="0025054E"/>
    <w:rsid w:val="002512BF"/>
    <w:rsid w:val="00251959"/>
    <w:rsid w:val="00251CD1"/>
    <w:rsid w:val="00252282"/>
    <w:rsid w:val="00252658"/>
    <w:rsid w:val="00252F3E"/>
    <w:rsid w:val="0025491C"/>
    <w:rsid w:val="00254BA5"/>
    <w:rsid w:val="00254D6B"/>
    <w:rsid w:val="00254F9A"/>
    <w:rsid w:val="0025653E"/>
    <w:rsid w:val="00257087"/>
    <w:rsid w:val="00257B59"/>
    <w:rsid w:val="00260735"/>
    <w:rsid w:val="00260D70"/>
    <w:rsid w:val="00265ADD"/>
    <w:rsid w:val="00265F55"/>
    <w:rsid w:val="0027035A"/>
    <w:rsid w:val="00270FBC"/>
    <w:rsid w:val="002712E2"/>
    <w:rsid w:val="00271357"/>
    <w:rsid w:val="0027215D"/>
    <w:rsid w:val="00272737"/>
    <w:rsid w:val="00277755"/>
    <w:rsid w:val="00284DD3"/>
    <w:rsid w:val="002850FC"/>
    <w:rsid w:val="00285E8D"/>
    <w:rsid w:val="002871BE"/>
    <w:rsid w:val="002879EC"/>
    <w:rsid w:val="002922EA"/>
    <w:rsid w:val="00292542"/>
    <w:rsid w:val="00292795"/>
    <w:rsid w:val="00292D05"/>
    <w:rsid w:val="002931C5"/>
    <w:rsid w:val="0029323C"/>
    <w:rsid w:val="00294349"/>
    <w:rsid w:val="00294805"/>
    <w:rsid w:val="00297B35"/>
    <w:rsid w:val="002A022B"/>
    <w:rsid w:val="002A27E9"/>
    <w:rsid w:val="002A39EC"/>
    <w:rsid w:val="002A5729"/>
    <w:rsid w:val="002A5A44"/>
    <w:rsid w:val="002A5A78"/>
    <w:rsid w:val="002A5BB7"/>
    <w:rsid w:val="002A61B8"/>
    <w:rsid w:val="002A72D7"/>
    <w:rsid w:val="002A7A4C"/>
    <w:rsid w:val="002B023C"/>
    <w:rsid w:val="002B0909"/>
    <w:rsid w:val="002B0D1B"/>
    <w:rsid w:val="002B23E6"/>
    <w:rsid w:val="002B2700"/>
    <w:rsid w:val="002B3744"/>
    <w:rsid w:val="002B3F40"/>
    <w:rsid w:val="002B50E3"/>
    <w:rsid w:val="002B5132"/>
    <w:rsid w:val="002B5A2A"/>
    <w:rsid w:val="002B5B8B"/>
    <w:rsid w:val="002C0B9C"/>
    <w:rsid w:val="002C16D2"/>
    <w:rsid w:val="002C5B74"/>
    <w:rsid w:val="002C6AB7"/>
    <w:rsid w:val="002D4591"/>
    <w:rsid w:val="002D506A"/>
    <w:rsid w:val="002D5519"/>
    <w:rsid w:val="002D69F5"/>
    <w:rsid w:val="002D732E"/>
    <w:rsid w:val="002E09F2"/>
    <w:rsid w:val="002E1F33"/>
    <w:rsid w:val="002E272E"/>
    <w:rsid w:val="002E47C0"/>
    <w:rsid w:val="002E6887"/>
    <w:rsid w:val="002E6A0B"/>
    <w:rsid w:val="002E74A4"/>
    <w:rsid w:val="002F062E"/>
    <w:rsid w:val="002F12D7"/>
    <w:rsid w:val="002F1CAF"/>
    <w:rsid w:val="002F3D36"/>
    <w:rsid w:val="002F3E11"/>
    <w:rsid w:val="002F44C0"/>
    <w:rsid w:val="002F59D1"/>
    <w:rsid w:val="002F67C1"/>
    <w:rsid w:val="002F6CA9"/>
    <w:rsid w:val="002F7ADB"/>
    <w:rsid w:val="002F7BF8"/>
    <w:rsid w:val="003002DB"/>
    <w:rsid w:val="003008DF"/>
    <w:rsid w:val="003010C7"/>
    <w:rsid w:val="003012A4"/>
    <w:rsid w:val="003017D7"/>
    <w:rsid w:val="00303D5D"/>
    <w:rsid w:val="00304020"/>
    <w:rsid w:val="00305744"/>
    <w:rsid w:val="00305C29"/>
    <w:rsid w:val="00305D2D"/>
    <w:rsid w:val="00305DB8"/>
    <w:rsid w:val="003061C3"/>
    <w:rsid w:val="00311661"/>
    <w:rsid w:val="003137AF"/>
    <w:rsid w:val="003137B3"/>
    <w:rsid w:val="00314EF8"/>
    <w:rsid w:val="003153A7"/>
    <w:rsid w:val="00315584"/>
    <w:rsid w:val="00316A27"/>
    <w:rsid w:val="003179EA"/>
    <w:rsid w:val="00317F3C"/>
    <w:rsid w:val="00320D53"/>
    <w:rsid w:val="00321968"/>
    <w:rsid w:val="00322B4C"/>
    <w:rsid w:val="00322FDD"/>
    <w:rsid w:val="0032342A"/>
    <w:rsid w:val="00323B8B"/>
    <w:rsid w:val="003240A8"/>
    <w:rsid w:val="0032473C"/>
    <w:rsid w:val="0032528B"/>
    <w:rsid w:val="003256F6"/>
    <w:rsid w:val="00327384"/>
    <w:rsid w:val="00327C89"/>
    <w:rsid w:val="00327DC8"/>
    <w:rsid w:val="00330574"/>
    <w:rsid w:val="00332591"/>
    <w:rsid w:val="00332AA8"/>
    <w:rsid w:val="00333973"/>
    <w:rsid w:val="003342D3"/>
    <w:rsid w:val="0033639F"/>
    <w:rsid w:val="00336860"/>
    <w:rsid w:val="00336C45"/>
    <w:rsid w:val="0034402B"/>
    <w:rsid w:val="00344162"/>
    <w:rsid w:val="00344667"/>
    <w:rsid w:val="00344BBE"/>
    <w:rsid w:val="00344F37"/>
    <w:rsid w:val="00346265"/>
    <w:rsid w:val="00350D8D"/>
    <w:rsid w:val="00353032"/>
    <w:rsid w:val="00353EB7"/>
    <w:rsid w:val="00354A6D"/>
    <w:rsid w:val="00355F33"/>
    <w:rsid w:val="0036040A"/>
    <w:rsid w:val="0036103E"/>
    <w:rsid w:val="003611F5"/>
    <w:rsid w:val="0036194C"/>
    <w:rsid w:val="003631C8"/>
    <w:rsid w:val="00363A0C"/>
    <w:rsid w:val="00363A1B"/>
    <w:rsid w:val="00364CCA"/>
    <w:rsid w:val="003658C3"/>
    <w:rsid w:val="00366528"/>
    <w:rsid w:val="00366FB7"/>
    <w:rsid w:val="003678FB"/>
    <w:rsid w:val="0037083E"/>
    <w:rsid w:val="00371564"/>
    <w:rsid w:val="00371C2B"/>
    <w:rsid w:val="00374B4E"/>
    <w:rsid w:val="00374DD0"/>
    <w:rsid w:val="00375088"/>
    <w:rsid w:val="00375849"/>
    <w:rsid w:val="00377C84"/>
    <w:rsid w:val="00377CBF"/>
    <w:rsid w:val="00381189"/>
    <w:rsid w:val="00381CBF"/>
    <w:rsid w:val="00381E18"/>
    <w:rsid w:val="00382B66"/>
    <w:rsid w:val="00382B8B"/>
    <w:rsid w:val="00382C28"/>
    <w:rsid w:val="0038306E"/>
    <w:rsid w:val="0038450A"/>
    <w:rsid w:val="00386E4C"/>
    <w:rsid w:val="0038786E"/>
    <w:rsid w:val="003905F8"/>
    <w:rsid w:val="00391399"/>
    <w:rsid w:val="00395BEF"/>
    <w:rsid w:val="00395CD1"/>
    <w:rsid w:val="003A05F2"/>
    <w:rsid w:val="003A2FA2"/>
    <w:rsid w:val="003A328F"/>
    <w:rsid w:val="003A55D9"/>
    <w:rsid w:val="003A5CC1"/>
    <w:rsid w:val="003A61D7"/>
    <w:rsid w:val="003A63EB"/>
    <w:rsid w:val="003A65FC"/>
    <w:rsid w:val="003B06F4"/>
    <w:rsid w:val="003B0C24"/>
    <w:rsid w:val="003B0F21"/>
    <w:rsid w:val="003B18E7"/>
    <w:rsid w:val="003B1925"/>
    <w:rsid w:val="003B2D7B"/>
    <w:rsid w:val="003B35B0"/>
    <w:rsid w:val="003B4DB1"/>
    <w:rsid w:val="003B4E6F"/>
    <w:rsid w:val="003B5233"/>
    <w:rsid w:val="003B5AA1"/>
    <w:rsid w:val="003B5FB8"/>
    <w:rsid w:val="003C0692"/>
    <w:rsid w:val="003C0D1E"/>
    <w:rsid w:val="003C174D"/>
    <w:rsid w:val="003C225E"/>
    <w:rsid w:val="003C289F"/>
    <w:rsid w:val="003C2D0E"/>
    <w:rsid w:val="003C38A3"/>
    <w:rsid w:val="003C3A34"/>
    <w:rsid w:val="003C3FCC"/>
    <w:rsid w:val="003C4F9F"/>
    <w:rsid w:val="003C60F1"/>
    <w:rsid w:val="003C61E4"/>
    <w:rsid w:val="003C6687"/>
    <w:rsid w:val="003C6B71"/>
    <w:rsid w:val="003C73AB"/>
    <w:rsid w:val="003C7D39"/>
    <w:rsid w:val="003D259F"/>
    <w:rsid w:val="003D36AA"/>
    <w:rsid w:val="003D39F5"/>
    <w:rsid w:val="003D6EC4"/>
    <w:rsid w:val="003D7D85"/>
    <w:rsid w:val="003D7EFF"/>
    <w:rsid w:val="003E065B"/>
    <w:rsid w:val="003E0DD3"/>
    <w:rsid w:val="003E107C"/>
    <w:rsid w:val="003E1B01"/>
    <w:rsid w:val="003E1C3C"/>
    <w:rsid w:val="003E2E8F"/>
    <w:rsid w:val="003E420C"/>
    <w:rsid w:val="003E6248"/>
    <w:rsid w:val="003E7057"/>
    <w:rsid w:val="003E75DA"/>
    <w:rsid w:val="003F0013"/>
    <w:rsid w:val="003F0973"/>
    <w:rsid w:val="003F0A4A"/>
    <w:rsid w:val="003F0ADC"/>
    <w:rsid w:val="003F0CB2"/>
    <w:rsid w:val="003F1897"/>
    <w:rsid w:val="003F26E5"/>
    <w:rsid w:val="003F2F04"/>
    <w:rsid w:val="003F4D13"/>
    <w:rsid w:val="003F53F4"/>
    <w:rsid w:val="003F5E87"/>
    <w:rsid w:val="003F5E8D"/>
    <w:rsid w:val="003F6611"/>
    <w:rsid w:val="003F749C"/>
    <w:rsid w:val="003F7B4C"/>
    <w:rsid w:val="0040141B"/>
    <w:rsid w:val="00401B66"/>
    <w:rsid w:val="00402DB2"/>
    <w:rsid w:val="00402EF2"/>
    <w:rsid w:val="004051F8"/>
    <w:rsid w:val="004057B7"/>
    <w:rsid w:val="004077CC"/>
    <w:rsid w:val="0041030D"/>
    <w:rsid w:val="00411A92"/>
    <w:rsid w:val="00413296"/>
    <w:rsid w:val="00414B90"/>
    <w:rsid w:val="00415749"/>
    <w:rsid w:val="00416177"/>
    <w:rsid w:val="00417120"/>
    <w:rsid w:val="004173A9"/>
    <w:rsid w:val="00420180"/>
    <w:rsid w:val="00420920"/>
    <w:rsid w:val="004229D5"/>
    <w:rsid w:val="00423608"/>
    <w:rsid w:val="0042407A"/>
    <w:rsid w:val="00424709"/>
    <w:rsid w:val="00424AD9"/>
    <w:rsid w:val="004269B4"/>
    <w:rsid w:val="00430708"/>
    <w:rsid w:val="004309F6"/>
    <w:rsid w:val="00430BA0"/>
    <w:rsid w:val="00430E76"/>
    <w:rsid w:val="00431D38"/>
    <w:rsid w:val="0043266D"/>
    <w:rsid w:val="0043549E"/>
    <w:rsid w:val="004357FE"/>
    <w:rsid w:val="0043639A"/>
    <w:rsid w:val="0043729F"/>
    <w:rsid w:val="0044076E"/>
    <w:rsid w:val="004417B4"/>
    <w:rsid w:val="0044219A"/>
    <w:rsid w:val="004425FB"/>
    <w:rsid w:val="00443114"/>
    <w:rsid w:val="00443423"/>
    <w:rsid w:val="0044362C"/>
    <w:rsid w:val="00443BA2"/>
    <w:rsid w:val="00444216"/>
    <w:rsid w:val="00446DFE"/>
    <w:rsid w:val="0044768A"/>
    <w:rsid w:val="0044770B"/>
    <w:rsid w:val="0045077D"/>
    <w:rsid w:val="0045116B"/>
    <w:rsid w:val="0045139F"/>
    <w:rsid w:val="0045143A"/>
    <w:rsid w:val="00451968"/>
    <w:rsid w:val="00452FAB"/>
    <w:rsid w:val="00455434"/>
    <w:rsid w:val="00456512"/>
    <w:rsid w:val="00456B36"/>
    <w:rsid w:val="00461474"/>
    <w:rsid w:val="00461B82"/>
    <w:rsid w:val="00463288"/>
    <w:rsid w:val="00463A83"/>
    <w:rsid w:val="004659BB"/>
    <w:rsid w:val="0046603E"/>
    <w:rsid w:val="00466807"/>
    <w:rsid w:val="004668A3"/>
    <w:rsid w:val="004703EC"/>
    <w:rsid w:val="00470946"/>
    <w:rsid w:val="00476495"/>
    <w:rsid w:val="00476F55"/>
    <w:rsid w:val="0047733F"/>
    <w:rsid w:val="00477982"/>
    <w:rsid w:val="004818B0"/>
    <w:rsid w:val="00481ED8"/>
    <w:rsid w:val="004830DE"/>
    <w:rsid w:val="004835C5"/>
    <w:rsid w:val="00483F07"/>
    <w:rsid w:val="00484D7E"/>
    <w:rsid w:val="00486DE7"/>
    <w:rsid w:val="004870C2"/>
    <w:rsid w:val="0048712B"/>
    <w:rsid w:val="004871D4"/>
    <w:rsid w:val="00487821"/>
    <w:rsid w:val="0049027A"/>
    <w:rsid w:val="0049209B"/>
    <w:rsid w:val="004923EB"/>
    <w:rsid w:val="004924C4"/>
    <w:rsid w:val="004931A8"/>
    <w:rsid w:val="00494702"/>
    <w:rsid w:val="0049524E"/>
    <w:rsid w:val="00496204"/>
    <w:rsid w:val="004977A2"/>
    <w:rsid w:val="0049795C"/>
    <w:rsid w:val="004A040C"/>
    <w:rsid w:val="004A0D10"/>
    <w:rsid w:val="004A14AB"/>
    <w:rsid w:val="004A4901"/>
    <w:rsid w:val="004A5837"/>
    <w:rsid w:val="004A5B7B"/>
    <w:rsid w:val="004A60DC"/>
    <w:rsid w:val="004B0659"/>
    <w:rsid w:val="004B0C46"/>
    <w:rsid w:val="004B0CC0"/>
    <w:rsid w:val="004B1CBF"/>
    <w:rsid w:val="004B1F65"/>
    <w:rsid w:val="004B444E"/>
    <w:rsid w:val="004B4DEC"/>
    <w:rsid w:val="004C01B2"/>
    <w:rsid w:val="004C272D"/>
    <w:rsid w:val="004C2F1E"/>
    <w:rsid w:val="004C4F9B"/>
    <w:rsid w:val="004C5C47"/>
    <w:rsid w:val="004C7F46"/>
    <w:rsid w:val="004D16E9"/>
    <w:rsid w:val="004D3C31"/>
    <w:rsid w:val="004D43F4"/>
    <w:rsid w:val="004D45EE"/>
    <w:rsid w:val="004D5AA8"/>
    <w:rsid w:val="004D5AEF"/>
    <w:rsid w:val="004E03AB"/>
    <w:rsid w:val="004E06F2"/>
    <w:rsid w:val="004E141D"/>
    <w:rsid w:val="004E16D0"/>
    <w:rsid w:val="004E1AF8"/>
    <w:rsid w:val="004E26E1"/>
    <w:rsid w:val="004E2CCC"/>
    <w:rsid w:val="004E3B23"/>
    <w:rsid w:val="004E4640"/>
    <w:rsid w:val="004E4A3D"/>
    <w:rsid w:val="004E6BA0"/>
    <w:rsid w:val="004E6DDC"/>
    <w:rsid w:val="004E71B8"/>
    <w:rsid w:val="004F2918"/>
    <w:rsid w:val="004F396C"/>
    <w:rsid w:val="004F5902"/>
    <w:rsid w:val="004F6BB0"/>
    <w:rsid w:val="004F6E73"/>
    <w:rsid w:val="00500145"/>
    <w:rsid w:val="00502CB8"/>
    <w:rsid w:val="00503055"/>
    <w:rsid w:val="0050339F"/>
    <w:rsid w:val="00503447"/>
    <w:rsid w:val="00503D34"/>
    <w:rsid w:val="0050485B"/>
    <w:rsid w:val="0050498C"/>
    <w:rsid w:val="00510949"/>
    <w:rsid w:val="00510CA8"/>
    <w:rsid w:val="00510CCA"/>
    <w:rsid w:val="005115C1"/>
    <w:rsid w:val="00512185"/>
    <w:rsid w:val="005121C7"/>
    <w:rsid w:val="00513454"/>
    <w:rsid w:val="0051510E"/>
    <w:rsid w:val="005155DD"/>
    <w:rsid w:val="00515EDE"/>
    <w:rsid w:val="00515FE4"/>
    <w:rsid w:val="00516571"/>
    <w:rsid w:val="005177DC"/>
    <w:rsid w:val="00517991"/>
    <w:rsid w:val="00521A16"/>
    <w:rsid w:val="005221A0"/>
    <w:rsid w:val="005235EA"/>
    <w:rsid w:val="00523C7E"/>
    <w:rsid w:val="00526474"/>
    <w:rsid w:val="0052731F"/>
    <w:rsid w:val="00527398"/>
    <w:rsid w:val="00527F6C"/>
    <w:rsid w:val="0053072E"/>
    <w:rsid w:val="00530AD6"/>
    <w:rsid w:val="005311C3"/>
    <w:rsid w:val="00532052"/>
    <w:rsid w:val="00532FF7"/>
    <w:rsid w:val="0053575A"/>
    <w:rsid w:val="00540830"/>
    <w:rsid w:val="00541731"/>
    <w:rsid w:val="00541B5F"/>
    <w:rsid w:val="0054274A"/>
    <w:rsid w:val="005435D0"/>
    <w:rsid w:val="00543F18"/>
    <w:rsid w:val="00544DCB"/>
    <w:rsid w:val="00546A8F"/>
    <w:rsid w:val="00550DBA"/>
    <w:rsid w:val="00551293"/>
    <w:rsid w:val="005519EB"/>
    <w:rsid w:val="00552ECA"/>
    <w:rsid w:val="0055418C"/>
    <w:rsid w:val="005554B1"/>
    <w:rsid w:val="00555DF7"/>
    <w:rsid w:val="005616B4"/>
    <w:rsid w:val="00565032"/>
    <w:rsid w:val="005663C2"/>
    <w:rsid w:val="005705F6"/>
    <w:rsid w:val="00570CF3"/>
    <w:rsid w:val="00571E69"/>
    <w:rsid w:val="005723E9"/>
    <w:rsid w:val="005725FE"/>
    <w:rsid w:val="00575D4F"/>
    <w:rsid w:val="0057691D"/>
    <w:rsid w:val="0057740D"/>
    <w:rsid w:val="00577669"/>
    <w:rsid w:val="00577AFF"/>
    <w:rsid w:val="00580560"/>
    <w:rsid w:val="00580683"/>
    <w:rsid w:val="00580DA4"/>
    <w:rsid w:val="00583148"/>
    <w:rsid w:val="00583E85"/>
    <w:rsid w:val="00586885"/>
    <w:rsid w:val="00586D19"/>
    <w:rsid w:val="0059033A"/>
    <w:rsid w:val="00591F4D"/>
    <w:rsid w:val="005951CE"/>
    <w:rsid w:val="00595F37"/>
    <w:rsid w:val="00596648"/>
    <w:rsid w:val="00596CD7"/>
    <w:rsid w:val="00597109"/>
    <w:rsid w:val="0059747F"/>
    <w:rsid w:val="005A09AE"/>
    <w:rsid w:val="005A1C2A"/>
    <w:rsid w:val="005A28D4"/>
    <w:rsid w:val="005A4DA1"/>
    <w:rsid w:val="005A66AA"/>
    <w:rsid w:val="005A68F9"/>
    <w:rsid w:val="005A6F66"/>
    <w:rsid w:val="005B0573"/>
    <w:rsid w:val="005B21BD"/>
    <w:rsid w:val="005B58CA"/>
    <w:rsid w:val="005B6D68"/>
    <w:rsid w:val="005B7330"/>
    <w:rsid w:val="005B76C9"/>
    <w:rsid w:val="005B7EC5"/>
    <w:rsid w:val="005C074B"/>
    <w:rsid w:val="005C1F85"/>
    <w:rsid w:val="005C24C8"/>
    <w:rsid w:val="005C4F26"/>
    <w:rsid w:val="005C502F"/>
    <w:rsid w:val="005C5F97"/>
    <w:rsid w:val="005C71C5"/>
    <w:rsid w:val="005C7270"/>
    <w:rsid w:val="005D1B2F"/>
    <w:rsid w:val="005D2A73"/>
    <w:rsid w:val="005D2CD2"/>
    <w:rsid w:val="005D5031"/>
    <w:rsid w:val="005D579E"/>
    <w:rsid w:val="005D6D6C"/>
    <w:rsid w:val="005E15A2"/>
    <w:rsid w:val="005E21EB"/>
    <w:rsid w:val="005E2297"/>
    <w:rsid w:val="005E4524"/>
    <w:rsid w:val="005E611A"/>
    <w:rsid w:val="005E6698"/>
    <w:rsid w:val="005E67DB"/>
    <w:rsid w:val="005E7917"/>
    <w:rsid w:val="005F0E45"/>
    <w:rsid w:val="005F1179"/>
    <w:rsid w:val="005F1580"/>
    <w:rsid w:val="005F1725"/>
    <w:rsid w:val="005F1ABD"/>
    <w:rsid w:val="005F291E"/>
    <w:rsid w:val="005F3ED8"/>
    <w:rsid w:val="005F4F8A"/>
    <w:rsid w:val="005F52AB"/>
    <w:rsid w:val="005F60A5"/>
    <w:rsid w:val="005F666E"/>
    <w:rsid w:val="005F742B"/>
    <w:rsid w:val="005F7456"/>
    <w:rsid w:val="005F771D"/>
    <w:rsid w:val="005F7ADE"/>
    <w:rsid w:val="00600740"/>
    <w:rsid w:val="0060217D"/>
    <w:rsid w:val="00602B84"/>
    <w:rsid w:val="00605094"/>
    <w:rsid w:val="00605331"/>
    <w:rsid w:val="00606746"/>
    <w:rsid w:val="00613012"/>
    <w:rsid w:val="00614003"/>
    <w:rsid w:val="0061476B"/>
    <w:rsid w:val="00614D56"/>
    <w:rsid w:val="00615F7B"/>
    <w:rsid w:val="00616B20"/>
    <w:rsid w:val="00620214"/>
    <w:rsid w:val="00620939"/>
    <w:rsid w:val="006216DA"/>
    <w:rsid w:val="006224D5"/>
    <w:rsid w:val="006226E7"/>
    <w:rsid w:val="00622FA4"/>
    <w:rsid w:val="00625C65"/>
    <w:rsid w:val="006312EC"/>
    <w:rsid w:val="00631F71"/>
    <w:rsid w:val="00632BA9"/>
    <w:rsid w:val="006343B3"/>
    <w:rsid w:val="006343F9"/>
    <w:rsid w:val="006347A9"/>
    <w:rsid w:val="00636C57"/>
    <w:rsid w:val="00637497"/>
    <w:rsid w:val="00640455"/>
    <w:rsid w:val="006407F9"/>
    <w:rsid w:val="00640976"/>
    <w:rsid w:val="00643B14"/>
    <w:rsid w:val="00650A36"/>
    <w:rsid w:val="006510F7"/>
    <w:rsid w:val="00651F69"/>
    <w:rsid w:val="00652B13"/>
    <w:rsid w:val="00655B49"/>
    <w:rsid w:val="00656AC4"/>
    <w:rsid w:val="00656D04"/>
    <w:rsid w:val="00661089"/>
    <w:rsid w:val="00661289"/>
    <w:rsid w:val="0066241B"/>
    <w:rsid w:val="00662437"/>
    <w:rsid w:val="006624A2"/>
    <w:rsid w:val="00662DA8"/>
    <w:rsid w:val="00662E69"/>
    <w:rsid w:val="006632E8"/>
    <w:rsid w:val="006649C7"/>
    <w:rsid w:val="0066581C"/>
    <w:rsid w:val="006665D2"/>
    <w:rsid w:val="00672ADC"/>
    <w:rsid w:val="00673930"/>
    <w:rsid w:val="0067456B"/>
    <w:rsid w:val="00677390"/>
    <w:rsid w:val="006773E0"/>
    <w:rsid w:val="006773EF"/>
    <w:rsid w:val="006776FE"/>
    <w:rsid w:val="0068019B"/>
    <w:rsid w:val="00681CED"/>
    <w:rsid w:val="00681D83"/>
    <w:rsid w:val="00682265"/>
    <w:rsid w:val="00683F47"/>
    <w:rsid w:val="00684057"/>
    <w:rsid w:val="006854C8"/>
    <w:rsid w:val="006860D4"/>
    <w:rsid w:val="0068658F"/>
    <w:rsid w:val="00687538"/>
    <w:rsid w:val="006900C2"/>
    <w:rsid w:val="006928EA"/>
    <w:rsid w:val="006930F6"/>
    <w:rsid w:val="006932E2"/>
    <w:rsid w:val="00693356"/>
    <w:rsid w:val="00695129"/>
    <w:rsid w:val="006953D5"/>
    <w:rsid w:val="00696026"/>
    <w:rsid w:val="0069610F"/>
    <w:rsid w:val="006976AD"/>
    <w:rsid w:val="006A072B"/>
    <w:rsid w:val="006A095C"/>
    <w:rsid w:val="006A2102"/>
    <w:rsid w:val="006A3389"/>
    <w:rsid w:val="006A4AFF"/>
    <w:rsid w:val="006A4D10"/>
    <w:rsid w:val="006A5EA9"/>
    <w:rsid w:val="006A5EE1"/>
    <w:rsid w:val="006A66D0"/>
    <w:rsid w:val="006A6E1E"/>
    <w:rsid w:val="006A7AAB"/>
    <w:rsid w:val="006B0AB6"/>
    <w:rsid w:val="006B2A77"/>
    <w:rsid w:val="006B2B38"/>
    <w:rsid w:val="006B30A9"/>
    <w:rsid w:val="006B369F"/>
    <w:rsid w:val="006B423B"/>
    <w:rsid w:val="006B53D5"/>
    <w:rsid w:val="006B55F5"/>
    <w:rsid w:val="006B562B"/>
    <w:rsid w:val="006B6419"/>
    <w:rsid w:val="006B716C"/>
    <w:rsid w:val="006C1F08"/>
    <w:rsid w:val="006C2380"/>
    <w:rsid w:val="006C3990"/>
    <w:rsid w:val="006C4CB3"/>
    <w:rsid w:val="006C5515"/>
    <w:rsid w:val="006C5A6A"/>
    <w:rsid w:val="006C5DE4"/>
    <w:rsid w:val="006C6582"/>
    <w:rsid w:val="006C6E58"/>
    <w:rsid w:val="006C6E72"/>
    <w:rsid w:val="006D2C97"/>
    <w:rsid w:val="006D3CAC"/>
    <w:rsid w:val="006D4016"/>
    <w:rsid w:val="006D465E"/>
    <w:rsid w:val="006D620B"/>
    <w:rsid w:val="006D7798"/>
    <w:rsid w:val="006E0C68"/>
    <w:rsid w:val="006E0D0D"/>
    <w:rsid w:val="006E0EC4"/>
    <w:rsid w:val="006E1350"/>
    <w:rsid w:val="006E1849"/>
    <w:rsid w:val="006E1ABE"/>
    <w:rsid w:val="006E1B56"/>
    <w:rsid w:val="006E1FF9"/>
    <w:rsid w:val="006E2618"/>
    <w:rsid w:val="006E2634"/>
    <w:rsid w:val="006E2D78"/>
    <w:rsid w:val="006E34DF"/>
    <w:rsid w:val="006E3C34"/>
    <w:rsid w:val="006E3D26"/>
    <w:rsid w:val="006E3D3F"/>
    <w:rsid w:val="006E3EE7"/>
    <w:rsid w:val="006E4B87"/>
    <w:rsid w:val="006E510B"/>
    <w:rsid w:val="006E5D74"/>
    <w:rsid w:val="006E5DF1"/>
    <w:rsid w:val="006E7775"/>
    <w:rsid w:val="006F443D"/>
    <w:rsid w:val="006F5927"/>
    <w:rsid w:val="006F7214"/>
    <w:rsid w:val="006F73E7"/>
    <w:rsid w:val="0070022F"/>
    <w:rsid w:val="00700373"/>
    <w:rsid w:val="0070267E"/>
    <w:rsid w:val="00702701"/>
    <w:rsid w:val="0070272E"/>
    <w:rsid w:val="0070300B"/>
    <w:rsid w:val="00703120"/>
    <w:rsid w:val="00705840"/>
    <w:rsid w:val="00706E32"/>
    <w:rsid w:val="00707C2B"/>
    <w:rsid w:val="0071099A"/>
    <w:rsid w:val="00710B04"/>
    <w:rsid w:val="007113E5"/>
    <w:rsid w:val="00711709"/>
    <w:rsid w:val="007122BB"/>
    <w:rsid w:val="007137EA"/>
    <w:rsid w:val="0071391A"/>
    <w:rsid w:val="00713F58"/>
    <w:rsid w:val="00714808"/>
    <w:rsid w:val="00714B56"/>
    <w:rsid w:val="00715FE7"/>
    <w:rsid w:val="00716A8E"/>
    <w:rsid w:val="00716D28"/>
    <w:rsid w:val="00716FC8"/>
    <w:rsid w:val="00717386"/>
    <w:rsid w:val="00717E99"/>
    <w:rsid w:val="0072278F"/>
    <w:rsid w:val="00722994"/>
    <w:rsid w:val="0072387A"/>
    <w:rsid w:val="00723ABB"/>
    <w:rsid w:val="00724326"/>
    <w:rsid w:val="00726707"/>
    <w:rsid w:val="00726BCF"/>
    <w:rsid w:val="00726D0B"/>
    <w:rsid w:val="00727345"/>
    <w:rsid w:val="00727FCC"/>
    <w:rsid w:val="007300DA"/>
    <w:rsid w:val="00731E14"/>
    <w:rsid w:val="00731FF7"/>
    <w:rsid w:val="00732FAF"/>
    <w:rsid w:val="0073475E"/>
    <w:rsid w:val="007353A5"/>
    <w:rsid w:val="007354F6"/>
    <w:rsid w:val="00735CC4"/>
    <w:rsid w:val="00736BD5"/>
    <w:rsid w:val="007414D1"/>
    <w:rsid w:val="00741F1F"/>
    <w:rsid w:val="00742E02"/>
    <w:rsid w:val="00745CFA"/>
    <w:rsid w:val="00747FC7"/>
    <w:rsid w:val="007522AD"/>
    <w:rsid w:val="00752D6D"/>
    <w:rsid w:val="0075429F"/>
    <w:rsid w:val="007544E1"/>
    <w:rsid w:val="007546AF"/>
    <w:rsid w:val="00755AC8"/>
    <w:rsid w:val="00756ECC"/>
    <w:rsid w:val="007603DC"/>
    <w:rsid w:val="00761C99"/>
    <w:rsid w:val="007631B7"/>
    <w:rsid w:val="0076322C"/>
    <w:rsid w:val="007639E6"/>
    <w:rsid w:val="00763F80"/>
    <w:rsid w:val="00764048"/>
    <w:rsid w:val="007651B4"/>
    <w:rsid w:val="00765407"/>
    <w:rsid w:val="00765934"/>
    <w:rsid w:val="007660AD"/>
    <w:rsid w:val="00766C2C"/>
    <w:rsid w:val="007671A8"/>
    <w:rsid w:val="007673B1"/>
    <w:rsid w:val="00767AC3"/>
    <w:rsid w:val="00772398"/>
    <w:rsid w:val="00775D8C"/>
    <w:rsid w:val="007833AF"/>
    <w:rsid w:val="00784BB2"/>
    <w:rsid w:val="00784E6E"/>
    <w:rsid w:val="0078516D"/>
    <w:rsid w:val="00785251"/>
    <w:rsid w:val="007854A4"/>
    <w:rsid w:val="00785BA1"/>
    <w:rsid w:val="00785F5B"/>
    <w:rsid w:val="007867A1"/>
    <w:rsid w:val="00792E19"/>
    <w:rsid w:val="00793EE4"/>
    <w:rsid w:val="0079490B"/>
    <w:rsid w:val="00794BD9"/>
    <w:rsid w:val="007955B2"/>
    <w:rsid w:val="007955FC"/>
    <w:rsid w:val="007977F8"/>
    <w:rsid w:val="007A2978"/>
    <w:rsid w:val="007A2F00"/>
    <w:rsid w:val="007A3543"/>
    <w:rsid w:val="007A4908"/>
    <w:rsid w:val="007A7073"/>
    <w:rsid w:val="007B0067"/>
    <w:rsid w:val="007B043C"/>
    <w:rsid w:val="007B176B"/>
    <w:rsid w:val="007B207E"/>
    <w:rsid w:val="007B3CC1"/>
    <w:rsid w:val="007B4C12"/>
    <w:rsid w:val="007B594C"/>
    <w:rsid w:val="007B5DD7"/>
    <w:rsid w:val="007B7586"/>
    <w:rsid w:val="007B758F"/>
    <w:rsid w:val="007C041E"/>
    <w:rsid w:val="007C0EDB"/>
    <w:rsid w:val="007C146D"/>
    <w:rsid w:val="007C1E86"/>
    <w:rsid w:val="007C2821"/>
    <w:rsid w:val="007C2C1C"/>
    <w:rsid w:val="007C3CA9"/>
    <w:rsid w:val="007C3DBA"/>
    <w:rsid w:val="007C4AEB"/>
    <w:rsid w:val="007C553D"/>
    <w:rsid w:val="007C711B"/>
    <w:rsid w:val="007C7AAA"/>
    <w:rsid w:val="007D0340"/>
    <w:rsid w:val="007D289F"/>
    <w:rsid w:val="007D2D33"/>
    <w:rsid w:val="007D3BC0"/>
    <w:rsid w:val="007D43AE"/>
    <w:rsid w:val="007D4976"/>
    <w:rsid w:val="007E0025"/>
    <w:rsid w:val="007E018B"/>
    <w:rsid w:val="007E1736"/>
    <w:rsid w:val="007E2836"/>
    <w:rsid w:val="007E3011"/>
    <w:rsid w:val="007E373C"/>
    <w:rsid w:val="007E3C8D"/>
    <w:rsid w:val="007E5A82"/>
    <w:rsid w:val="007E66C6"/>
    <w:rsid w:val="007F0F28"/>
    <w:rsid w:val="007F451F"/>
    <w:rsid w:val="007F5EF5"/>
    <w:rsid w:val="007F735A"/>
    <w:rsid w:val="00801236"/>
    <w:rsid w:val="0080264A"/>
    <w:rsid w:val="00802A6C"/>
    <w:rsid w:val="008031C8"/>
    <w:rsid w:val="00804433"/>
    <w:rsid w:val="00804D7C"/>
    <w:rsid w:val="00805E50"/>
    <w:rsid w:val="00805F5F"/>
    <w:rsid w:val="008062E5"/>
    <w:rsid w:val="00806566"/>
    <w:rsid w:val="00806DFD"/>
    <w:rsid w:val="00807153"/>
    <w:rsid w:val="00807561"/>
    <w:rsid w:val="00813363"/>
    <w:rsid w:val="00813824"/>
    <w:rsid w:val="00815FE3"/>
    <w:rsid w:val="008168E2"/>
    <w:rsid w:val="00816916"/>
    <w:rsid w:val="00816B4C"/>
    <w:rsid w:val="008170AA"/>
    <w:rsid w:val="008223B2"/>
    <w:rsid w:val="00822A7B"/>
    <w:rsid w:val="00823474"/>
    <w:rsid w:val="008240E4"/>
    <w:rsid w:val="00825559"/>
    <w:rsid w:val="00827D62"/>
    <w:rsid w:val="00830E19"/>
    <w:rsid w:val="00831F4C"/>
    <w:rsid w:val="0083258C"/>
    <w:rsid w:val="0083326A"/>
    <w:rsid w:val="00833E74"/>
    <w:rsid w:val="0083583E"/>
    <w:rsid w:val="00835D79"/>
    <w:rsid w:val="00836633"/>
    <w:rsid w:val="00837872"/>
    <w:rsid w:val="00837DD3"/>
    <w:rsid w:val="008412FE"/>
    <w:rsid w:val="008421AD"/>
    <w:rsid w:val="008459B0"/>
    <w:rsid w:val="00845D11"/>
    <w:rsid w:val="00845D90"/>
    <w:rsid w:val="0084609A"/>
    <w:rsid w:val="00847E6D"/>
    <w:rsid w:val="008509C3"/>
    <w:rsid w:val="0085139E"/>
    <w:rsid w:val="00852BEB"/>
    <w:rsid w:val="00855AA1"/>
    <w:rsid w:val="008571A7"/>
    <w:rsid w:val="008601D9"/>
    <w:rsid w:val="00861026"/>
    <w:rsid w:val="00862C94"/>
    <w:rsid w:val="00863674"/>
    <w:rsid w:val="00863DDF"/>
    <w:rsid w:val="0086404F"/>
    <w:rsid w:val="008644A9"/>
    <w:rsid w:val="00864527"/>
    <w:rsid w:val="008646F3"/>
    <w:rsid w:val="00865263"/>
    <w:rsid w:val="00865ABA"/>
    <w:rsid w:val="00867375"/>
    <w:rsid w:val="0087081A"/>
    <w:rsid w:val="00870B9B"/>
    <w:rsid w:val="00870EEB"/>
    <w:rsid w:val="00872A77"/>
    <w:rsid w:val="00872D65"/>
    <w:rsid w:val="008733A1"/>
    <w:rsid w:val="00874120"/>
    <w:rsid w:val="00875387"/>
    <w:rsid w:val="008755A2"/>
    <w:rsid w:val="00875704"/>
    <w:rsid w:val="008757A2"/>
    <w:rsid w:val="00875DFE"/>
    <w:rsid w:val="008777F4"/>
    <w:rsid w:val="0087783C"/>
    <w:rsid w:val="008806BE"/>
    <w:rsid w:val="00881084"/>
    <w:rsid w:val="00881272"/>
    <w:rsid w:val="00881E5E"/>
    <w:rsid w:val="00883A93"/>
    <w:rsid w:val="00885904"/>
    <w:rsid w:val="0088637C"/>
    <w:rsid w:val="00886EED"/>
    <w:rsid w:val="008907AA"/>
    <w:rsid w:val="00890EF0"/>
    <w:rsid w:val="00892D08"/>
    <w:rsid w:val="00893791"/>
    <w:rsid w:val="008940AD"/>
    <w:rsid w:val="008959E0"/>
    <w:rsid w:val="008A0C97"/>
    <w:rsid w:val="008A2C60"/>
    <w:rsid w:val="008A2F20"/>
    <w:rsid w:val="008A57AF"/>
    <w:rsid w:val="008A61A1"/>
    <w:rsid w:val="008A655D"/>
    <w:rsid w:val="008A73AF"/>
    <w:rsid w:val="008B147E"/>
    <w:rsid w:val="008B34AC"/>
    <w:rsid w:val="008B456B"/>
    <w:rsid w:val="008B4B76"/>
    <w:rsid w:val="008B568F"/>
    <w:rsid w:val="008B628B"/>
    <w:rsid w:val="008B6ACF"/>
    <w:rsid w:val="008C02A9"/>
    <w:rsid w:val="008C0E18"/>
    <w:rsid w:val="008C22AB"/>
    <w:rsid w:val="008C2470"/>
    <w:rsid w:val="008C3366"/>
    <w:rsid w:val="008C5496"/>
    <w:rsid w:val="008C564A"/>
    <w:rsid w:val="008C6514"/>
    <w:rsid w:val="008C6898"/>
    <w:rsid w:val="008D08B2"/>
    <w:rsid w:val="008D2954"/>
    <w:rsid w:val="008D2AFD"/>
    <w:rsid w:val="008D41EB"/>
    <w:rsid w:val="008D44BA"/>
    <w:rsid w:val="008D47E7"/>
    <w:rsid w:val="008D4CD6"/>
    <w:rsid w:val="008D4F3B"/>
    <w:rsid w:val="008D52BB"/>
    <w:rsid w:val="008D6114"/>
    <w:rsid w:val="008D6291"/>
    <w:rsid w:val="008E0160"/>
    <w:rsid w:val="008E0973"/>
    <w:rsid w:val="008E228A"/>
    <w:rsid w:val="008E2ADF"/>
    <w:rsid w:val="008E33FC"/>
    <w:rsid w:val="008E57F7"/>
    <w:rsid w:val="008E5A6D"/>
    <w:rsid w:val="008E7D0D"/>
    <w:rsid w:val="008F06CC"/>
    <w:rsid w:val="008F1835"/>
    <w:rsid w:val="008F2041"/>
    <w:rsid w:val="008F2745"/>
    <w:rsid w:val="008F30BC"/>
    <w:rsid w:val="008F3133"/>
    <w:rsid w:val="008F32DF"/>
    <w:rsid w:val="008F3932"/>
    <w:rsid w:val="008F4D20"/>
    <w:rsid w:val="008F660A"/>
    <w:rsid w:val="008F6E04"/>
    <w:rsid w:val="008F76CF"/>
    <w:rsid w:val="008F7B49"/>
    <w:rsid w:val="00900FCE"/>
    <w:rsid w:val="00901E19"/>
    <w:rsid w:val="0090513F"/>
    <w:rsid w:val="0090779E"/>
    <w:rsid w:val="00907F85"/>
    <w:rsid w:val="00910931"/>
    <w:rsid w:val="009138A7"/>
    <w:rsid w:val="009167E5"/>
    <w:rsid w:val="0091704D"/>
    <w:rsid w:val="009176BC"/>
    <w:rsid w:val="00917954"/>
    <w:rsid w:val="009214F0"/>
    <w:rsid w:val="0092234F"/>
    <w:rsid w:val="00922C56"/>
    <w:rsid w:val="009247F4"/>
    <w:rsid w:val="009258E0"/>
    <w:rsid w:val="009263B8"/>
    <w:rsid w:val="00926CB8"/>
    <w:rsid w:val="00927578"/>
    <w:rsid w:val="009278C8"/>
    <w:rsid w:val="00927BE4"/>
    <w:rsid w:val="00927D71"/>
    <w:rsid w:val="00933116"/>
    <w:rsid w:val="00933AE2"/>
    <w:rsid w:val="00933E5A"/>
    <w:rsid w:val="00935493"/>
    <w:rsid w:val="009360FD"/>
    <w:rsid w:val="0093699B"/>
    <w:rsid w:val="009373DC"/>
    <w:rsid w:val="00940CA1"/>
    <w:rsid w:val="00943C74"/>
    <w:rsid w:val="0094421E"/>
    <w:rsid w:val="009457D1"/>
    <w:rsid w:val="00945DFE"/>
    <w:rsid w:val="00947340"/>
    <w:rsid w:val="0094787F"/>
    <w:rsid w:val="00947974"/>
    <w:rsid w:val="00950259"/>
    <w:rsid w:val="00951B25"/>
    <w:rsid w:val="0095260F"/>
    <w:rsid w:val="009545AA"/>
    <w:rsid w:val="00954EE0"/>
    <w:rsid w:val="00954F48"/>
    <w:rsid w:val="00955B44"/>
    <w:rsid w:val="0096103A"/>
    <w:rsid w:val="00963341"/>
    <w:rsid w:val="00964302"/>
    <w:rsid w:val="0096568D"/>
    <w:rsid w:val="0096663A"/>
    <w:rsid w:val="00966741"/>
    <w:rsid w:val="009707C5"/>
    <w:rsid w:val="00970872"/>
    <w:rsid w:val="00971649"/>
    <w:rsid w:val="00972060"/>
    <w:rsid w:val="00972AC6"/>
    <w:rsid w:val="009737E4"/>
    <w:rsid w:val="0097462D"/>
    <w:rsid w:val="00976EB1"/>
    <w:rsid w:val="0098094D"/>
    <w:rsid w:val="009824A4"/>
    <w:rsid w:val="00982DCE"/>
    <w:rsid w:val="00982E82"/>
    <w:rsid w:val="009839E3"/>
    <w:rsid w:val="00983B74"/>
    <w:rsid w:val="00983ED2"/>
    <w:rsid w:val="00984E43"/>
    <w:rsid w:val="00990263"/>
    <w:rsid w:val="00990839"/>
    <w:rsid w:val="00991A30"/>
    <w:rsid w:val="00993598"/>
    <w:rsid w:val="00993783"/>
    <w:rsid w:val="00993C26"/>
    <w:rsid w:val="00993DB9"/>
    <w:rsid w:val="00994564"/>
    <w:rsid w:val="0099465D"/>
    <w:rsid w:val="009947D1"/>
    <w:rsid w:val="00994B5B"/>
    <w:rsid w:val="0099509C"/>
    <w:rsid w:val="00995D01"/>
    <w:rsid w:val="009A1168"/>
    <w:rsid w:val="009A2189"/>
    <w:rsid w:val="009A43A2"/>
    <w:rsid w:val="009A4437"/>
    <w:rsid w:val="009A4CCC"/>
    <w:rsid w:val="009A54C1"/>
    <w:rsid w:val="009A5DCD"/>
    <w:rsid w:val="009A7676"/>
    <w:rsid w:val="009B2E99"/>
    <w:rsid w:val="009B3726"/>
    <w:rsid w:val="009B37F0"/>
    <w:rsid w:val="009B56C1"/>
    <w:rsid w:val="009C0E06"/>
    <w:rsid w:val="009C1667"/>
    <w:rsid w:val="009C45AA"/>
    <w:rsid w:val="009C491E"/>
    <w:rsid w:val="009C6229"/>
    <w:rsid w:val="009C639B"/>
    <w:rsid w:val="009C6C43"/>
    <w:rsid w:val="009C7DF6"/>
    <w:rsid w:val="009D00C8"/>
    <w:rsid w:val="009D0DC4"/>
    <w:rsid w:val="009D0EFF"/>
    <w:rsid w:val="009D1599"/>
    <w:rsid w:val="009D45B8"/>
    <w:rsid w:val="009D4E74"/>
    <w:rsid w:val="009D6E1D"/>
    <w:rsid w:val="009E1020"/>
    <w:rsid w:val="009E1A3F"/>
    <w:rsid w:val="009E1FEB"/>
    <w:rsid w:val="009E2512"/>
    <w:rsid w:val="009E2F1E"/>
    <w:rsid w:val="009E30F4"/>
    <w:rsid w:val="009E339E"/>
    <w:rsid w:val="009E4B94"/>
    <w:rsid w:val="009E6E0B"/>
    <w:rsid w:val="009E7CB7"/>
    <w:rsid w:val="009F0499"/>
    <w:rsid w:val="009F2055"/>
    <w:rsid w:val="009F2498"/>
    <w:rsid w:val="009F26B2"/>
    <w:rsid w:val="009F31D6"/>
    <w:rsid w:val="009F4419"/>
    <w:rsid w:val="009F4482"/>
    <w:rsid w:val="009F4C58"/>
    <w:rsid w:val="009F6548"/>
    <w:rsid w:val="009F7F8E"/>
    <w:rsid w:val="00A006B0"/>
    <w:rsid w:val="00A00B38"/>
    <w:rsid w:val="00A01BE5"/>
    <w:rsid w:val="00A029D5"/>
    <w:rsid w:val="00A0418C"/>
    <w:rsid w:val="00A0456A"/>
    <w:rsid w:val="00A04658"/>
    <w:rsid w:val="00A04966"/>
    <w:rsid w:val="00A05EDA"/>
    <w:rsid w:val="00A070C1"/>
    <w:rsid w:val="00A07D7A"/>
    <w:rsid w:val="00A07E45"/>
    <w:rsid w:val="00A129AE"/>
    <w:rsid w:val="00A142A0"/>
    <w:rsid w:val="00A142D1"/>
    <w:rsid w:val="00A15641"/>
    <w:rsid w:val="00A20199"/>
    <w:rsid w:val="00A2035F"/>
    <w:rsid w:val="00A2433D"/>
    <w:rsid w:val="00A24C2D"/>
    <w:rsid w:val="00A25544"/>
    <w:rsid w:val="00A255DF"/>
    <w:rsid w:val="00A2682B"/>
    <w:rsid w:val="00A30DAA"/>
    <w:rsid w:val="00A3269A"/>
    <w:rsid w:val="00A353C9"/>
    <w:rsid w:val="00A364B3"/>
    <w:rsid w:val="00A364DA"/>
    <w:rsid w:val="00A36F6F"/>
    <w:rsid w:val="00A37138"/>
    <w:rsid w:val="00A41E27"/>
    <w:rsid w:val="00A426E4"/>
    <w:rsid w:val="00A51651"/>
    <w:rsid w:val="00A51EA3"/>
    <w:rsid w:val="00A526EB"/>
    <w:rsid w:val="00A543E6"/>
    <w:rsid w:val="00A54AAF"/>
    <w:rsid w:val="00A54C8D"/>
    <w:rsid w:val="00A54E25"/>
    <w:rsid w:val="00A55821"/>
    <w:rsid w:val="00A571C8"/>
    <w:rsid w:val="00A601A2"/>
    <w:rsid w:val="00A6031E"/>
    <w:rsid w:val="00A60A7D"/>
    <w:rsid w:val="00A61248"/>
    <w:rsid w:val="00A61DDA"/>
    <w:rsid w:val="00A638B8"/>
    <w:rsid w:val="00A64B1D"/>
    <w:rsid w:val="00A650F5"/>
    <w:rsid w:val="00A6572E"/>
    <w:rsid w:val="00A66940"/>
    <w:rsid w:val="00A66AD1"/>
    <w:rsid w:val="00A67F1E"/>
    <w:rsid w:val="00A7134F"/>
    <w:rsid w:val="00A72546"/>
    <w:rsid w:val="00A74200"/>
    <w:rsid w:val="00A754A8"/>
    <w:rsid w:val="00A75B52"/>
    <w:rsid w:val="00A7600B"/>
    <w:rsid w:val="00A76194"/>
    <w:rsid w:val="00A77B69"/>
    <w:rsid w:val="00A8003D"/>
    <w:rsid w:val="00A806BA"/>
    <w:rsid w:val="00A82AEA"/>
    <w:rsid w:val="00A84F4B"/>
    <w:rsid w:val="00A85038"/>
    <w:rsid w:val="00A85403"/>
    <w:rsid w:val="00A8628B"/>
    <w:rsid w:val="00A870B1"/>
    <w:rsid w:val="00A91B0B"/>
    <w:rsid w:val="00A91B20"/>
    <w:rsid w:val="00A91B4D"/>
    <w:rsid w:val="00A91C2E"/>
    <w:rsid w:val="00A9219C"/>
    <w:rsid w:val="00A924C8"/>
    <w:rsid w:val="00A92A5F"/>
    <w:rsid w:val="00A95ED9"/>
    <w:rsid w:val="00A9741E"/>
    <w:rsid w:val="00AA1EB3"/>
    <w:rsid w:val="00AA2705"/>
    <w:rsid w:val="00AA4D2B"/>
    <w:rsid w:val="00AA5055"/>
    <w:rsid w:val="00AA610B"/>
    <w:rsid w:val="00AA7141"/>
    <w:rsid w:val="00AB0762"/>
    <w:rsid w:val="00AB4530"/>
    <w:rsid w:val="00AB4582"/>
    <w:rsid w:val="00AB5E7C"/>
    <w:rsid w:val="00AB639F"/>
    <w:rsid w:val="00AB68CC"/>
    <w:rsid w:val="00AB6A8B"/>
    <w:rsid w:val="00AB6BA6"/>
    <w:rsid w:val="00AB7B94"/>
    <w:rsid w:val="00AC1393"/>
    <w:rsid w:val="00AC180D"/>
    <w:rsid w:val="00AC215A"/>
    <w:rsid w:val="00AC5365"/>
    <w:rsid w:val="00AC570F"/>
    <w:rsid w:val="00AC5954"/>
    <w:rsid w:val="00AC6077"/>
    <w:rsid w:val="00AC64B7"/>
    <w:rsid w:val="00AC7F2F"/>
    <w:rsid w:val="00AD1A38"/>
    <w:rsid w:val="00AD218A"/>
    <w:rsid w:val="00AD340E"/>
    <w:rsid w:val="00AD4C74"/>
    <w:rsid w:val="00AD4F90"/>
    <w:rsid w:val="00AD7421"/>
    <w:rsid w:val="00AD77A4"/>
    <w:rsid w:val="00AD77C9"/>
    <w:rsid w:val="00AE1022"/>
    <w:rsid w:val="00AE157B"/>
    <w:rsid w:val="00AE194C"/>
    <w:rsid w:val="00AE37AB"/>
    <w:rsid w:val="00AE4391"/>
    <w:rsid w:val="00AF0A5D"/>
    <w:rsid w:val="00AF1088"/>
    <w:rsid w:val="00AF1D02"/>
    <w:rsid w:val="00AF2115"/>
    <w:rsid w:val="00AF3009"/>
    <w:rsid w:val="00AF31C7"/>
    <w:rsid w:val="00AF51F7"/>
    <w:rsid w:val="00AF7716"/>
    <w:rsid w:val="00B001BD"/>
    <w:rsid w:val="00B00D92"/>
    <w:rsid w:val="00B01476"/>
    <w:rsid w:val="00B0167C"/>
    <w:rsid w:val="00B01E84"/>
    <w:rsid w:val="00B02A03"/>
    <w:rsid w:val="00B02A84"/>
    <w:rsid w:val="00B0365F"/>
    <w:rsid w:val="00B04D5E"/>
    <w:rsid w:val="00B061FB"/>
    <w:rsid w:val="00B07AAB"/>
    <w:rsid w:val="00B10D23"/>
    <w:rsid w:val="00B13907"/>
    <w:rsid w:val="00B14054"/>
    <w:rsid w:val="00B1592B"/>
    <w:rsid w:val="00B161CC"/>
    <w:rsid w:val="00B178CB"/>
    <w:rsid w:val="00B20D7F"/>
    <w:rsid w:val="00B20DEB"/>
    <w:rsid w:val="00B21259"/>
    <w:rsid w:val="00B21378"/>
    <w:rsid w:val="00B21AB7"/>
    <w:rsid w:val="00B21DDC"/>
    <w:rsid w:val="00B24D1E"/>
    <w:rsid w:val="00B267E3"/>
    <w:rsid w:val="00B27CF9"/>
    <w:rsid w:val="00B309F3"/>
    <w:rsid w:val="00B30FEA"/>
    <w:rsid w:val="00B31047"/>
    <w:rsid w:val="00B310F1"/>
    <w:rsid w:val="00B328A6"/>
    <w:rsid w:val="00B34038"/>
    <w:rsid w:val="00B34A3E"/>
    <w:rsid w:val="00B35A4B"/>
    <w:rsid w:val="00B36E70"/>
    <w:rsid w:val="00B36EF1"/>
    <w:rsid w:val="00B43348"/>
    <w:rsid w:val="00B43779"/>
    <w:rsid w:val="00B438D9"/>
    <w:rsid w:val="00B45E3E"/>
    <w:rsid w:val="00B4600A"/>
    <w:rsid w:val="00B51803"/>
    <w:rsid w:val="00B571BE"/>
    <w:rsid w:val="00B57E06"/>
    <w:rsid w:val="00B6199D"/>
    <w:rsid w:val="00B61B16"/>
    <w:rsid w:val="00B628A3"/>
    <w:rsid w:val="00B6301D"/>
    <w:rsid w:val="00B63088"/>
    <w:rsid w:val="00B63890"/>
    <w:rsid w:val="00B639C6"/>
    <w:rsid w:val="00B63A0D"/>
    <w:rsid w:val="00B63FEA"/>
    <w:rsid w:val="00B643D2"/>
    <w:rsid w:val="00B6459B"/>
    <w:rsid w:val="00B65208"/>
    <w:rsid w:val="00B65AF1"/>
    <w:rsid w:val="00B65EEC"/>
    <w:rsid w:val="00B678FB"/>
    <w:rsid w:val="00B700CE"/>
    <w:rsid w:val="00B710ED"/>
    <w:rsid w:val="00B71120"/>
    <w:rsid w:val="00B7206B"/>
    <w:rsid w:val="00B738D4"/>
    <w:rsid w:val="00B740E3"/>
    <w:rsid w:val="00B74609"/>
    <w:rsid w:val="00B75D0A"/>
    <w:rsid w:val="00B802CD"/>
    <w:rsid w:val="00B80CB9"/>
    <w:rsid w:val="00B8124F"/>
    <w:rsid w:val="00B81907"/>
    <w:rsid w:val="00B83A57"/>
    <w:rsid w:val="00B849FA"/>
    <w:rsid w:val="00B84A5B"/>
    <w:rsid w:val="00B86AC5"/>
    <w:rsid w:val="00B94060"/>
    <w:rsid w:val="00B94C4C"/>
    <w:rsid w:val="00B951EB"/>
    <w:rsid w:val="00B95347"/>
    <w:rsid w:val="00B958E4"/>
    <w:rsid w:val="00B96FCE"/>
    <w:rsid w:val="00B97349"/>
    <w:rsid w:val="00B977A6"/>
    <w:rsid w:val="00B97E70"/>
    <w:rsid w:val="00BA0695"/>
    <w:rsid w:val="00BA2A8C"/>
    <w:rsid w:val="00BA2FD6"/>
    <w:rsid w:val="00BA36E4"/>
    <w:rsid w:val="00BA3E10"/>
    <w:rsid w:val="00BA4558"/>
    <w:rsid w:val="00BA5929"/>
    <w:rsid w:val="00BA5B14"/>
    <w:rsid w:val="00BA6F35"/>
    <w:rsid w:val="00BA72DC"/>
    <w:rsid w:val="00BA7353"/>
    <w:rsid w:val="00BA772E"/>
    <w:rsid w:val="00BA7DA0"/>
    <w:rsid w:val="00BB0F77"/>
    <w:rsid w:val="00BB1818"/>
    <w:rsid w:val="00BB272C"/>
    <w:rsid w:val="00BB2D04"/>
    <w:rsid w:val="00BB4255"/>
    <w:rsid w:val="00BB4D72"/>
    <w:rsid w:val="00BB66C4"/>
    <w:rsid w:val="00BC033F"/>
    <w:rsid w:val="00BC1020"/>
    <w:rsid w:val="00BC39EB"/>
    <w:rsid w:val="00BC3C2D"/>
    <w:rsid w:val="00BC4D44"/>
    <w:rsid w:val="00BC4FB0"/>
    <w:rsid w:val="00BC6524"/>
    <w:rsid w:val="00BC794B"/>
    <w:rsid w:val="00BD09D3"/>
    <w:rsid w:val="00BD190E"/>
    <w:rsid w:val="00BD2399"/>
    <w:rsid w:val="00BD337D"/>
    <w:rsid w:val="00BD3D89"/>
    <w:rsid w:val="00BD627D"/>
    <w:rsid w:val="00BD6351"/>
    <w:rsid w:val="00BE0FAF"/>
    <w:rsid w:val="00BE102E"/>
    <w:rsid w:val="00BE10A3"/>
    <w:rsid w:val="00BE175C"/>
    <w:rsid w:val="00BE23C0"/>
    <w:rsid w:val="00BE2B06"/>
    <w:rsid w:val="00BE66D7"/>
    <w:rsid w:val="00BE6B92"/>
    <w:rsid w:val="00BF08FF"/>
    <w:rsid w:val="00BF0E5E"/>
    <w:rsid w:val="00BF0EAC"/>
    <w:rsid w:val="00BF1164"/>
    <w:rsid w:val="00BF31CC"/>
    <w:rsid w:val="00BF3CEF"/>
    <w:rsid w:val="00BF4563"/>
    <w:rsid w:val="00BF572D"/>
    <w:rsid w:val="00BF6A15"/>
    <w:rsid w:val="00BF74F4"/>
    <w:rsid w:val="00C002F2"/>
    <w:rsid w:val="00C0050C"/>
    <w:rsid w:val="00C0185C"/>
    <w:rsid w:val="00C01C2C"/>
    <w:rsid w:val="00C054B9"/>
    <w:rsid w:val="00C077E6"/>
    <w:rsid w:val="00C10E4F"/>
    <w:rsid w:val="00C12ED1"/>
    <w:rsid w:val="00C13751"/>
    <w:rsid w:val="00C13D0D"/>
    <w:rsid w:val="00C13DE0"/>
    <w:rsid w:val="00C157A3"/>
    <w:rsid w:val="00C15F97"/>
    <w:rsid w:val="00C17288"/>
    <w:rsid w:val="00C201A3"/>
    <w:rsid w:val="00C20464"/>
    <w:rsid w:val="00C25024"/>
    <w:rsid w:val="00C25F19"/>
    <w:rsid w:val="00C27A94"/>
    <w:rsid w:val="00C30493"/>
    <w:rsid w:val="00C31A40"/>
    <w:rsid w:val="00C32CEB"/>
    <w:rsid w:val="00C33DFD"/>
    <w:rsid w:val="00C34098"/>
    <w:rsid w:val="00C356FF"/>
    <w:rsid w:val="00C357EF"/>
    <w:rsid w:val="00C3687A"/>
    <w:rsid w:val="00C36FB7"/>
    <w:rsid w:val="00C370E6"/>
    <w:rsid w:val="00C37694"/>
    <w:rsid w:val="00C379BF"/>
    <w:rsid w:val="00C37B45"/>
    <w:rsid w:val="00C409E8"/>
    <w:rsid w:val="00C40D13"/>
    <w:rsid w:val="00C410A9"/>
    <w:rsid w:val="00C41140"/>
    <w:rsid w:val="00C41CED"/>
    <w:rsid w:val="00C4563B"/>
    <w:rsid w:val="00C4577D"/>
    <w:rsid w:val="00C46251"/>
    <w:rsid w:val="00C470FA"/>
    <w:rsid w:val="00C47AA7"/>
    <w:rsid w:val="00C52D69"/>
    <w:rsid w:val="00C54212"/>
    <w:rsid w:val="00C54BFC"/>
    <w:rsid w:val="00C5660D"/>
    <w:rsid w:val="00C573FC"/>
    <w:rsid w:val="00C600A3"/>
    <w:rsid w:val="00C607EA"/>
    <w:rsid w:val="00C6185B"/>
    <w:rsid w:val="00C621B5"/>
    <w:rsid w:val="00C629EA"/>
    <w:rsid w:val="00C631E0"/>
    <w:rsid w:val="00C6445A"/>
    <w:rsid w:val="00C6525F"/>
    <w:rsid w:val="00C65C92"/>
    <w:rsid w:val="00C66293"/>
    <w:rsid w:val="00C66DC3"/>
    <w:rsid w:val="00C675BD"/>
    <w:rsid w:val="00C67E68"/>
    <w:rsid w:val="00C71737"/>
    <w:rsid w:val="00C71CA9"/>
    <w:rsid w:val="00C74348"/>
    <w:rsid w:val="00C74C34"/>
    <w:rsid w:val="00C75401"/>
    <w:rsid w:val="00C7595D"/>
    <w:rsid w:val="00C76D05"/>
    <w:rsid w:val="00C81B64"/>
    <w:rsid w:val="00C849F2"/>
    <w:rsid w:val="00C858C0"/>
    <w:rsid w:val="00C85A9F"/>
    <w:rsid w:val="00C86F00"/>
    <w:rsid w:val="00C8724D"/>
    <w:rsid w:val="00C902A8"/>
    <w:rsid w:val="00C92E90"/>
    <w:rsid w:val="00C9742F"/>
    <w:rsid w:val="00CA345A"/>
    <w:rsid w:val="00CA4C2E"/>
    <w:rsid w:val="00CA4DCB"/>
    <w:rsid w:val="00CA5406"/>
    <w:rsid w:val="00CA6418"/>
    <w:rsid w:val="00CA6B62"/>
    <w:rsid w:val="00CA7053"/>
    <w:rsid w:val="00CA7DB2"/>
    <w:rsid w:val="00CB0779"/>
    <w:rsid w:val="00CB0AE0"/>
    <w:rsid w:val="00CB160A"/>
    <w:rsid w:val="00CB2D38"/>
    <w:rsid w:val="00CB314B"/>
    <w:rsid w:val="00CB4079"/>
    <w:rsid w:val="00CC0434"/>
    <w:rsid w:val="00CC045D"/>
    <w:rsid w:val="00CC07A7"/>
    <w:rsid w:val="00CC0C35"/>
    <w:rsid w:val="00CC331F"/>
    <w:rsid w:val="00CC3D25"/>
    <w:rsid w:val="00CC6322"/>
    <w:rsid w:val="00CC64BB"/>
    <w:rsid w:val="00CC6F6F"/>
    <w:rsid w:val="00CC7630"/>
    <w:rsid w:val="00CD068A"/>
    <w:rsid w:val="00CD0E3C"/>
    <w:rsid w:val="00CD11C9"/>
    <w:rsid w:val="00CD37CA"/>
    <w:rsid w:val="00CD4A7A"/>
    <w:rsid w:val="00CD60DF"/>
    <w:rsid w:val="00CD6446"/>
    <w:rsid w:val="00CD6613"/>
    <w:rsid w:val="00CD7435"/>
    <w:rsid w:val="00CE133F"/>
    <w:rsid w:val="00CE3C0D"/>
    <w:rsid w:val="00CE610E"/>
    <w:rsid w:val="00CE6256"/>
    <w:rsid w:val="00CE749C"/>
    <w:rsid w:val="00CE7D18"/>
    <w:rsid w:val="00CE7D81"/>
    <w:rsid w:val="00CF008E"/>
    <w:rsid w:val="00CF1787"/>
    <w:rsid w:val="00CF60D8"/>
    <w:rsid w:val="00CF6151"/>
    <w:rsid w:val="00CF650C"/>
    <w:rsid w:val="00CF6DFE"/>
    <w:rsid w:val="00CF70B4"/>
    <w:rsid w:val="00CF7C23"/>
    <w:rsid w:val="00D001A1"/>
    <w:rsid w:val="00D00F1F"/>
    <w:rsid w:val="00D01084"/>
    <w:rsid w:val="00D024D5"/>
    <w:rsid w:val="00D02DDA"/>
    <w:rsid w:val="00D03487"/>
    <w:rsid w:val="00D03C12"/>
    <w:rsid w:val="00D03F2F"/>
    <w:rsid w:val="00D042B3"/>
    <w:rsid w:val="00D062A1"/>
    <w:rsid w:val="00D06C1A"/>
    <w:rsid w:val="00D10D5C"/>
    <w:rsid w:val="00D10E95"/>
    <w:rsid w:val="00D11026"/>
    <w:rsid w:val="00D11A84"/>
    <w:rsid w:val="00D11C44"/>
    <w:rsid w:val="00D120D0"/>
    <w:rsid w:val="00D143EC"/>
    <w:rsid w:val="00D14AB6"/>
    <w:rsid w:val="00D16BDF"/>
    <w:rsid w:val="00D20413"/>
    <w:rsid w:val="00D215F5"/>
    <w:rsid w:val="00D21B98"/>
    <w:rsid w:val="00D239A7"/>
    <w:rsid w:val="00D26176"/>
    <w:rsid w:val="00D274B1"/>
    <w:rsid w:val="00D276D5"/>
    <w:rsid w:val="00D27D0E"/>
    <w:rsid w:val="00D305E2"/>
    <w:rsid w:val="00D311BD"/>
    <w:rsid w:val="00D31831"/>
    <w:rsid w:val="00D31D2E"/>
    <w:rsid w:val="00D32C0A"/>
    <w:rsid w:val="00D3332C"/>
    <w:rsid w:val="00D3498F"/>
    <w:rsid w:val="00D3752F"/>
    <w:rsid w:val="00D37AD9"/>
    <w:rsid w:val="00D4079E"/>
    <w:rsid w:val="00D41171"/>
    <w:rsid w:val="00D41686"/>
    <w:rsid w:val="00D440CD"/>
    <w:rsid w:val="00D459AA"/>
    <w:rsid w:val="00D45B3F"/>
    <w:rsid w:val="00D45C4D"/>
    <w:rsid w:val="00D46DD2"/>
    <w:rsid w:val="00D47463"/>
    <w:rsid w:val="00D50A16"/>
    <w:rsid w:val="00D53916"/>
    <w:rsid w:val="00D542D9"/>
    <w:rsid w:val="00D548DA"/>
    <w:rsid w:val="00D5540D"/>
    <w:rsid w:val="00D56136"/>
    <w:rsid w:val="00D568C6"/>
    <w:rsid w:val="00D56DE3"/>
    <w:rsid w:val="00D5797C"/>
    <w:rsid w:val="00D57FCA"/>
    <w:rsid w:val="00D60FBB"/>
    <w:rsid w:val="00D6116C"/>
    <w:rsid w:val="00D61B3B"/>
    <w:rsid w:val="00D62151"/>
    <w:rsid w:val="00D64EF4"/>
    <w:rsid w:val="00D6519E"/>
    <w:rsid w:val="00D65516"/>
    <w:rsid w:val="00D65FEA"/>
    <w:rsid w:val="00D66BC6"/>
    <w:rsid w:val="00D67F67"/>
    <w:rsid w:val="00D70B2E"/>
    <w:rsid w:val="00D71946"/>
    <w:rsid w:val="00D71E57"/>
    <w:rsid w:val="00D73800"/>
    <w:rsid w:val="00D73AD2"/>
    <w:rsid w:val="00D73FDE"/>
    <w:rsid w:val="00D74DDC"/>
    <w:rsid w:val="00D80AEA"/>
    <w:rsid w:val="00D817B4"/>
    <w:rsid w:val="00D81AE6"/>
    <w:rsid w:val="00D830D1"/>
    <w:rsid w:val="00D833C9"/>
    <w:rsid w:val="00D83BB6"/>
    <w:rsid w:val="00D85398"/>
    <w:rsid w:val="00D870D5"/>
    <w:rsid w:val="00D87EA0"/>
    <w:rsid w:val="00D91F15"/>
    <w:rsid w:val="00D92740"/>
    <w:rsid w:val="00D93715"/>
    <w:rsid w:val="00D95467"/>
    <w:rsid w:val="00D96141"/>
    <w:rsid w:val="00D9698A"/>
    <w:rsid w:val="00D97CF7"/>
    <w:rsid w:val="00DA0B65"/>
    <w:rsid w:val="00DA177D"/>
    <w:rsid w:val="00DA3F8B"/>
    <w:rsid w:val="00DA488F"/>
    <w:rsid w:val="00DA5BCB"/>
    <w:rsid w:val="00DA6650"/>
    <w:rsid w:val="00DB2356"/>
    <w:rsid w:val="00DB2CEF"/>
    <w:rsid w:val="00DB31AF"/>
    <w:rsid w:val="00DB38EA"/>
    <w:rsid w:val="00DB4200"/>
    <w:rsid w:val="00DB45CA"/>
    <w:rsid w:val="00DB47D9"/>
    <w:rsid w:val="00DB5D9A"/>
    <w:rsid w:val="00DB5E0C"/>
    <w:rsid w:val="00DB6F6D"/>
    <w:rsid w:val="00DC0F94"/>
    <w:rsid w:val="00DC2570"/>
    <w:rsid w:val="00DC2C5A"/>
    <w:rsid w:val="00DC3B1D"/>
    <w:rsid w:val="00DC4821"/>
    <w:rsid w:val="00DC4953"/>
    <w:rsid w:val="00DC4FE6"/>
    <w:rsid w:val="00DC61BD"/>
    <w:rsid w:val="00DC62EA"/>
    <w:rsid w:val="00DC6345"/>
    <w:rsid w:val="00DC6A76"/>
    <w:rsid w:val="00DC7150"/>
    <w:rsid w:val="00DC7434"/>
    <w:rsid w:val="00DD0AAC"/>
    <w:rsid w:val="00DD1A36"/>
    <w:rsid w:val="00DD1D3D"/>
    <w:rsid w:val="00DD2423"/>
    <w:rsid w:val="00DD4BC0"/>
    <w:rsid w:val="00DD5BF7"/>
    <w:rsid w:val="00DD68EF"/>
    <w:rsid w:val="00DD7E52"/>
    <w:rsid w:val="00DE05B7"/>
    <w:rsid w:val="00DE1483"/>
    <w:rsid w:val="00DE22C8"/>
    <w:rsid w:val="00DE2B28"/>
    <w:rsid w:val="00DE3A8A"/>
    <w:rsid w:val="00DE4945"/>
    <w:rsid w:val="00DE5E66"/>
    <w:rsid w:val="00DE6291"/>
    <w:rsid w:val="00DE73FE"/>
    <w:rsid w:val="00DF125D"/>
    <w:rsid w:val="00DF32D4"/>
    <w:rsid w:val="00DF4DAD"/>
    <w:rsid w:val="00DF57B7"/>
    <w:rsid w:val="00DF594B"/>
    <w:rsid w:val="00DF6CF2"/>
    <w:rsid w:val="00DF7272"/>
    <w:rsid w:val="00E00082"/>
    <w:rsid w:val="00E01D97"/>
    <w:rsid w:val="00E044B4"/>
    <w:rsid w:val="00E054EC"/>
    <w:rsid w:val="00E056C2"/>
    <w:rsid w:val="00E06CDE"/>
    <w:rsid w:val="00E104C2"/>
    <w:rsid w:val="00E10578"/>
    <w:rsid w:val="00E1347E"/>
    <w:rsid w:val="00E146B9"/>
    <w:rsid w:val="00E17734"/>
    <w:rsid w:val="00E2280B"/>
    <w:rsid w:val="00E23398"/>
    <w:rsid w:val="00E237A0"/>
    <w:rsid w:val="00E25903"/>
    <w:rsid w:val="00E259FD"/>
    <w:rsid w:val="00E25B4A"/>
    <w:rsid w:val="00E27116"/>
    <w:rsid w:val="00E30016"/>
    <w:rsid w:val="00E30240"/>
    <w:rsid w:val="00E314B6"/>
    <w:rsid w:val="00E317DE"/>
    <w:rsid w:val="00E3195C"/>
    <w:rsid w:val="00E322E2"/>
    <w:rsid w:val="00E32446"/>
    <w:rsid w:val="00E3365F"/>
    <w:rsid w:val="00E346B5"/>
    <w:rsid w:val="00E347B2"/>
    <w:rsid w:val="00E35F4C"/>
    <w:rsid w:val="00E35FF2"/>
    <w:rsid w:val="00E36656"/>
    <w:rsid w:val="00E37550"/>
    <w:rsid w:val="00E37830"/>
    <w:rsid w:val="00E4027A"/>
    <w:rsid w:val="00E40545"/>
    <w:rsid w:val="00E4081A"/>
    <w:rsid w:val="00E416A1"/>
    <w:rsid w:val="00E416E7"/>
    <w:rsid w:val="00E42B58"/>
    <w:rsid w:val="00E4455F"/>
    <w:rsid w:val="00E446B7"/>
    <w:rsid w:val="00E503F1"/>
    <w:rsid w:val="00E5059D"/>
    <w:rsid w:val="00E51BEF"/>
    <w:rsid w:val="00E51F1C"/>
    <w:rsid w:val="00E52ABA"/>
    <w:rsid w:val="00E5306E"/>
    <w:rsid w:val="00E53902"/>
    <w:rsid w:val="00E5411C"/>
    <w:rsid w:val="00E55B39"/>
    <w:rsid w:val="00E57BB5"/>
    <w:rsid w:val="00E60039"/>
    <w:rsid w:val="00E6026D"/>
    <w:rsid w:val="00E61458"/>
    <w:rsid w:val="00E64AED"/>
    <w:rsid w:val="00E64DB5"/>
    <w:rsid w:val="00E64DCE"/>
    <w:rsid w:val="00E6535D"/>
    <w:rsid w:val="00E654AF"/>
    <w:rsid w:val="00E65A16"/>
    <w:rsid w:val="00E663A0"/>
    <w:rsid w:val="00E66894"/>
    <w:rsid w:val="00E669EA"/>
    <w:rsid w:val="00E70201"/>
    <w:rsid w:val="00E704FA"/>
    <w:rsid w:val="00E72916"/>
    <w:rsid w:val="00E739EF"/>
    <w:rsid w:val="00E73E5B"/>
    <w:rsid w:val="00E75DAC"/>
    <w:rsid w:val="00E763FA"/>
    <w:rsid w:val="00E76C87"/>
    <w:rsid w:val="00E802EB"/>
    <w:rsid w:val="00E81376"/>
    <w:rsid w:val="00E8239E"/>
    <w:rsid w:val="00E827CB"/>
    <w:rsid w:val="00E8288B"/>
    <w:rsid w:val="00E83485"/>
    <w:rsid w:val="00E85009"/>
    <w:rsid w:val="00E85F59"/>
    <w:rsid w:val="00E90229"/>
    <w:rsid w:val="00E90E1C"/>
    <w:rsid w:val="00E93B05"/>
    <w:rsid w:val="00E954A7"/>
    <w:rsid w:val="00E96F85"/>
    <w:rsid w:val="00E97165"/>
    <w:rsid w:val="00E97C58"/>
    <w:rsid w:val="00E97D7E"/>
    <w:rsid w:val="00EA0C9C"/>
    <w:rsid w:val="00EA1B97"/>
    <w:rsid w:val="00EA323A"/>
    <w:rsid w:val="00EA3EFF"/>
    <w:rsid w:val="00EA407D"/>
    <w:rsid w:val="00EA5799"/>
    <w:rsid w:val="00EA5AD4"/>
    <w:rsid w:val="00EA7B79"/>
    <w:rsid w:val="00EB0B0A"/>
    <w:rsid w:val="00EB0BE5"/>
    <w:rsid w:val="00EB0C41"/>
    <w:rsid w:val="00EB2A68"/>
    <w:rsid w:val="00EB2EDE"/>
    <w:rsid w:val="00EB4F8F"/>
    <w:rsid w:val="00EB6FE8"/>
    <w:rsid w:val="00EC0C68"/>
    <w:rsid w:val="00EC1051"/>
    <w:rsid w:val="00EC1385"/>
    <w:rsid w:val="00EC4C06"/>
    <w:rsid w:val="00EC5B0B"/>
    <w:rsid w:val="00EC5FE5"/>
    <w:rsid w:val="00EC607E"/>
    <w:rsid w:val="00EC77D8"/>
    <w:rsid w:val="00ED098D"/>
    <w:rsid w:val="00ED0D4C"/>
    <w:rsid w:val="00ED1C75"/>
    <w:rsid w:val="00ED2F7E"/>
    <w:rsid w:val="00ED346F"/>
    <w:rsid w:val="00ED50E9"/>
    <w:rsid w:val="00ED6A6F"/>
    <w:rsid w:val="00ED7025"/>
    <w:rsid w:val="00ED791C"/>
    <w:rsid w:val="00ED7A91"/>
    <w:rsid w:val="00EE08FD"/>
    <w:rsid w:val="00EE1A03"/>
    <w:rsid w:val="00EE42BB"/>
    <w:rsid w:val="00EE641F"/>
    <w:rsid w:val="00EE78E2"/>
    <w:rsid w:val="00EF16A1"/>
    <w:rsid w:val="00EF19C8"/>
    <w:rsid w:val="00EF35A7"/>
    <w:rsid w:val="00EF48D2"/>
    <w:rsid w:val="00EF4EF0"/>
    <w:rsid w:val="00EF5532"/>
    <w:rsid w:val="00EF66C0"/>
    <w:rsid w:val="00F00257"/>
    <w:rsid w:val="00F031A4"/>
    <w:rsid w:val="00F03993"/>
    <w:rsid w:val="00F04469"/>
    <w:rsid w:val="00F04B25"/>
    <w:rsid w:val="00F057B0"/>
    <w:rsid w:val="00F064DF"/>
    <w:rsid w:val="00F06596"/>
    <w:rsid w:val="00F0700B"/>
    <w:rsid w:val="00F07FBC"/>
    <w:rsid w:val="00F112E6"/>
    <w:rsid w:val="00F1248E"/>
    <w:rsid w:val="00F12DE1"/>
    <w:rsid w:val="00F13485"/>
    <w:rsid w:val="00F13726"/>
    <w:rsid w:val="00F149A3"/>
    <w:rsid w:val="00F1581E"/>
    <w:rsid w:val="00F16A29"/>
    <w:rsid w:val="00F17912"/>
    <w:rsid w:val="00F17BD6"/>
    <w:rsid w:val="00F209A1"/>
    <w:rsid w:val="00F21008"/>
    <w:rsid w:val="00F2337D"/>
    <w:rsid w:val="00F23504"/>
    <w:rsid w:val="00F23B9D"/>
    <w:rsid w:val="00F24D7A"/>
    <w:rsid w:val="00F255BD"/>
    <w:rsid w:val="00F257EE"/>
    <w:rsid w:val="00F25A1D"/>
    <w:rsid w:val="00F26F7A"/>
    <w:rsid w:val="00F30BAD"/>
    <w:rsid w:val="00F320B4"/>
    <w:rsid w:val="00F32938"/>
    <w:rsid w:val="00F35BDB"/>
    <w:rsid w:val="00F370FB"/>
    <w:rsid w:val="00F374FB"/>
    <w:rsid w:val="00F421F2"/>
    <w:rsid w:val="00F429A8"/>
    <w:rsid w:val="00F42AD5"/>
    <w:rsid w:val="00F436B3"/>
    <w:rsid w:val="00F4406C"/>
    <w:rsid w:val="00F44242"/>
    <w:rsid w:val="00F4459A"/>
    <w:rsid w:val="00F44D38"/>
    <w:rsid w:val="00F450F6"/>
    <w:rsid w:val="00F45B25"/>
    <w:rsid w:val="00F46B0C"/>
    <w:rsid w:val="00F51542"/>
    <w:rsid w:val="00F51626"/>
    <w:rsid w:val="00F52B2A"/>
    <w:rsid w:val="00F5312C"/>
    <w:rsid w:val="00F54D08"/>
    <w:rsid w:val="00F564D1"/>
    <w:rsid w:val="00F616D5"/>
    <w:rsid w:val="00F62920"/>
    <w:rsid w:val="00F633C1"/>
    <w:rsid w:val="00F63A4C"/>
    <w:rsid w:val="00F63E2D"/>
    <w:rsid w:val="00F64FB1"/>
    <w:rsid w:val="00F65C10"/>
    <w:rsid w:val="00F66D2D"/>
    <w:rsid w:val="00F6745B"/>
    <w:rsid w:val="00F6745D"/>
    <w:rsid w:val="00F67AE8"/>
    <w:rsid w:val="00F67D09"/>
    <w:rsid w:val="00F70A4F"/>
    <w:rsid w:val="00F710A5"/>
    <w:rsid w:val="00F712EE"/>
    <w:rsid w:val="00F7135A"/>
    <w:rsid w:val="00F72CBC"/>
    <w:rsid w:val="00F7435A"/>
    <w:rsid w:val="00F759B1"/>
    <w:rsid w:val="00F7705D"/>
    <w:rsid w:val="00F772B4"/>
    <w:rsid w:val="00F805D5"/>
    <w:rsid w:val="00F823ED"/>
    <w:rsid w:val="00F82690"/>
    <w:rsid w:val="00F84432"/>
    <w:rsid w:val="00F8474E"/>
    <w:rsid w:val="00F85F05"/>
    <w:rsid w:val="00F86556"/>
    <w:rsid w:val="00F9013C"/>
    <w:rsid w:val="00F90FF9"/>
    <w:rsid w:val="00F914A5"/>
    <w:rsid w:val="00F91E03"/>
    <w:rsid w:val="00F92D17"/>
    <w:rsid w:val="00F9555E"/>
    <w:rsid w:val="00F95A01"/>
    <w:rsid w:val="00F96919"/>
    <w:rsid w:val="00F9731B"/>
    <w:rsid w:val="00FA05CA"/>
    <w:rsid w:val="00FA070A"/>
    <w:rsid w:val="00FA0B22"/>
    <w:rsid w:val="00FA112A"/>
    <w:rsid w:val="00FA1F47"/>
    <w:rsid w:val="00FA303D"/>
    <w:rsid w:val="00FA341A"/>
    <w:rsid w:val="00FA36C5"/>
    <w:rsid w:val="00FA38D3"/>
    <w:rsid w:val="00FA41A8"/>
    <w:rsid w:val="00FA7CE5"/>
    <w:rsid w:val="00FA7FE0"/>
    <w:rsid w:val="00FB1459"/>
    <w:rsid w:val="00FB18A0"/>
    <w:rsid w:val="00FB1DDB"/>
    <w:rsid w:val="00FB411F"/>
    <w:rsid w:val="00FB4AD9"/>
    <w:rsid w:val="00FB68D2"/>
    <w:rsid w:val="00FB6AB0"/>
    <w:rsid w:val="00FB6B38"/>
    <w:rsid w:val="00FB7A3D"/>
    <w:rsid w:val="00FB7D81"/>
    <w:rsid w:val="00FC00D8"/>
    <w:rsid w:val="00FC048C"/>
    <w:rsid w:val="00FC1CBE"/>
    <w:rsid w:val="00FC2B96"/>
    <w:rsid w:val="00FC431A"/>
    <w:rsid w:val="00FC5A9C"/>
    <w:rsid w:val="00FC5C1D"/>
    <w:rsid w:val="00FC6B26"/>
    <w:rsid w:val="00FC71BC"/>
    <w:rsid w:val="00FC7215"/>
    <w:rsid w:val="00FD16D2"/>
    <w:rsid w:val="00FD1792"/>
    <w:rsid w:val="00FD1E1F"/>
    <w:rsid w:val="00FD24CB"/>
    <w:rsid w:val="00FD2E58"/>
    <w:rsid w:val="00FD2FAE"/>
    <w:rsid w:val="00FD3CB7"/>
    <w:rsid w:val="00FD3CF1"/>
    <w:rsid w:val="00FD455B"/>
    <w:rsid w:val="00FD524D"/>
    <w:rsid w:val="00FD6F75"/>
    <w:rsid w:val="00FD794A"/>
    <w:rsid w:val="00FD79AF"/>
    <w:rsid w:val="00FD7B5A"/>
    <w:rsid w:val="00FE0546"/>
    <w:rsid w:val="00FE111B"/>
    <w:rsid w:val="00FE1EEF"/>
    <w:rsid w:val="00FE2552"/>
    <w:rsid w:val="00FE2C9C"/>
    <w:rsid w:val="00FE3E1B"/>
    <w:rsid w:val="00FE40C3"/>
    <w:rsid w:val="00FE5B6F"/>
    <w:rsid w:val="00FE5DDA"/>
    <w:rsid w:val="00FE669D"/>
    <w:rsid w:val="00FE6D1F"/>
    <w:rsid w:val="00FE72BD"/>
    <w:rsid w:val="00FF0E23"/>
    <w:rsid w:val="00FF0F24"/>
    <w:rsid w:val="00FF2066"/>
    <w:rsid w:val="00FF2369"/>
    <w:rsid w:val="00FF2D97"/>
    <w:rsid w:val="00FF357C"/>
    <w:rsid w:val="00FF4A65"/>
    <w:rsid w:val="00FF55F3"/>
    <w:rsid w:val="00FF583E"/>
    <w:rsid w:val="00FF5BE1"/>
    <w:rsid w:val="00FF5C3C"/>
    <w:rsid w:val="00FF6077"/>
    <w:rsid w:val="00FF68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31C33"/>
  <w15:docId w15:val="{3DFA2F0A-A24B-4639-9CAC-234A4667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nhideWhenUsed="1"/>
    <w:lsdException w:name="annotation text" w:semiHidden="1" w:unhideWhenUsed="1"/>
    <w:lsdException w:name="header" w:semiHidden="1" w:uiPriority="21" w:unhideWhenUsed="1"/>
    <w:lsdException w:name="footer" w:uiPriority="21" w:unhideWhenUsed="1"/>
    <w:lsdException w:name="index heading" w:semiHidden="1" w:unhideWhenUsed="1"/>
    <w:lsdException w:name="caption" w:uiPriority="5" w:unhideWhenUsed="1" w:qFormat="1"/>
    <w:lsdException w:name="table of figures" w:semiHidden="1" w:uiPriority="10"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10"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909"/>
    <w:pPr>
      <w:spacing w:after="0" w:line="260" w:lineRule="atLeast"/>
    </w:pPr>
    <w:rPr>
      <w:rFonts w:ascii="Arial" w:hAnsi="Arial"/>
      <w:sz w:val="18"/>
      <w:szCs w:val="18"/>
    </w:rPr>
  </w:style>
  <w:style w:type="paragraph" w:styleId="Overskrift1">
    <w:name w:val="heading 1"/>
    <w:aliases w:val="Overskrift med punktopstilling"/>
    <w:basedOn w:val="Normal"/>
    <w:next w:val="Normalindrykning"/>
    <w:link w:val="Overskrift1Tegn"/>
    <w:qFormat/>
    <w:rsid w:val="00781DB0"/>
    <w:pPr>
      <w:keepNext/>
      <w:numPr>
        <w:numId w:val="5"/>
      </w:numPr>
      <w:spacing w:before="260" w:after="130"/>
      <w:outlineLvl w:val="0"/>
    </w:pPr>
    <w:rPr>
      <w:rFonts w:asciiTheme="majorHAnsi" w:eastAsiaTheme="majorEastAsia" w:hAnsiTheme="majorHAnsi" w:cstheme="majorBidi"/>
      <w:b/>
      <w:caps/>
      <w:spacing w:val="5"/>
      <w:szCs w:val="32"/>
    </w:rPr>
  </w:style>
  <w:style w:type="paragraph" w:styleId="Overskrift2">
    <w:name w:val="heading 2"/>
    <w:aliases w:val="Afsnit med punktopstilling"/>
    <w:basedOn w:val="Normal"/>
    <w:next w:val="Normalindrykning"/>
    <w:link w:val="Overskrift2Tegn"/>
    <w:qFormat/>
    <w:rsid w:val="00781DB0"/>
    <w:pPr>
      <w:keepNext/>
      <w:numPr>
        <w:ilvl w:val="1"/>
        <w:numId w:val="5"/>
      </w:numPr>
      <w:spacing w:before="260" w:after="130"/>
      <w:outlineLvl w:val="1"/>
    </w:pPr>
    <w:rPr>
      <w:rFonts w:asciiTheme="majorHAnsi" w:eastAsiaTheme="majorEastAsia" w:hAnsiTheme="majorHAnsi" w:cstheme="majorBidi"/>
      <w:b/>
      <w:color w:val="000000" w:themeColor="text1"/>
      <w:szCs w:val="26"/>
    </w:rPr>
  </w:style>
  <w:style w:type="paragraph" w:styleId="Overskrift3">
    <w:name w:val="heading 3"/>
    <w:aliases w:val="Sub Heading,Overskrift 3 ASL"/>
    <w:basedOn w:val="Normal"/>
    <w:next w:val="Normalindrykning"/>
    <w:link w:val="Overskrift3Tegn"/>
    <w:qFormat/>
    <w:rsid w:val="00B92935"/>
    <w:pPr>
      <w:keepNext/>
      <w:numPr>
        <w:ilvl w:val="2"/>
        <w:numId w:val="5"/>
      </w:numPr>
      <w:tabs>
        <w:tab w:val="clear" w:pos="3829"/>
        <w:tab w:val="num" w:pos="851"/>
      </w:tabs>
      <w:spacing w:before="260" w:after="130"/>
      <w:ind w:left="851"/>
      <w:outlineLvl w:val="2"/>
    </w:pPr>
    <w:rPr>
      <w:rFonts w:asciiTheme="majorHAnsi" w:eastAsiaTheme="majorEastAsia" w:hAnsiTheme="majorHAnsi" w:cstheme="majorBidi"/>
      <w:b/>
      <w:szCs w:val="24"/>
    </w:rPr>
  </w:style>
  <w:style w:type="paragraph" w:styleId="Overskrift4">
    <w:name w:val="heading 4"/>
    <w:aliases w:val="Overskrift 4  ASL"/>
    <w:basedOn w:val="Normal"/>
    <w:next w:val="Normalindrykning"/>
    <w:link w:val="Overskrift4Tegn"/>
    <w:qFormat/>
    <w:rsid w:val="00781DB0"/>
    <w:pPr>
      <w:numPr>
        <w:ilvl w:val="3"/>
        <w:numId w:val="5"/>
      </w:numPr>
      <w:spacing w:before="260" w:after="130"/>
      <w:outlineLvl w:val="3"/>
    </w:pPr>
    <w:rPr>
      <w:rFonts w:asciiTheme="majorHAnsi" w:eastAsiaTheme="majorEastAsia" w:hAnsiTheme="majorHAnsi" w:cstheme="majorBidi"/>
      <w:b/>
      <w:iCs/>
    </w:rPr>
  </w:style>
  <w:style w:type="paragraph" w:styleId="Overskrift5">
    <w:name w:val="heading 5"/>
    <w:aliases w:val="Overskrift dokumenter ASL,Level 3 - i,Heading 5(unused),Level 3 - (i),Third Level Heading,h5,Response Type,Response Type1,Response Type2,Response Type3,Response Type4,Response Type5,Response Type6,Response Type7,Appendix A to X,H5"/>
    <w:basedOn w:val="Normal"/>
    <w:next w:val="Normalindrykning"/>
    <w:link w:val="Overskrift5Tegn"/>
    <w:qFormat/>
    <w:rsid w:val="00781DB0"/>
    <w:pPr>
      <w:numPr>
        <w:ilvl w:val="4"/>
        <w:numId w:val="5"/>
      </w:numPr>
      <w:spacing w:before="260" w:after="130"/>
      <w:outlineLvl w:val="4"/>
    </w:pPr>
    <w:rPr>
      <w:rFonts w:asciiTheme="majorHAnsi" w:eastAsiaTheme="majorEastAsia" w:hAnsiTheme="majorHAnsi" w:cstheme="majorBidi"/>
      <w:b/>
    </w:rPr>
  </w:style>
  <w:style w:type="paragraph" w:styleId="Overskrift6">
    <w:name w:val="heading 6"/>
    <w:aliases w:val="- Accura 1,Legal Level 1.,Legal Level 1. + Sort,Linjeafstand:  Mindst 12 pkt. + Sort,Linj...,Heading 6(unused),L1 PIP,Heading 6  Appendix Y &amp; Z,Lev 6,H6 DO NOT USE,Bullet list,PA Appendix,H6,H61,PR14,6,h6,level6,level 6,ITT t6"/>
    <w:basedOn w:val="Normal"/>
    <w:next w:val="Normal"/>
    <w:link w:val="Overskrift6Tegn"/>
    <w:qFormat/>
    <w:rsid w:val="00EB546C"/>
    <w:pPr>
      <w:keepNext/>
      <w:keepLines/>
      <w:numPr>
        <w:ilvl w:val="5"/>
        <w:numId w:val="5"/>
      </w:numPr>
      <w:spacing w:before="260" w:after="130"/>
      <w:outlineLvl w:val="5"/>
    </w:pPr>
    <w:rPr>
      <w:rFonts w:asciiTheme="majorHAnsi" w:eastAsiaTheme="majorEastAsia" w:hAnsiTheme="majorHAnsi" w:cstheme="majorBidi"/>
      <w:b/>
    </w:rPr>
  </w:style>
  <w:style w:type="paragraph" w:styleId="Overskrift7">
    <w:name w:val="heading 7"/>
    <w:aliases w:val="- Accura 1.1,Legal Level 1.1."/>
    <w:basedOn w:val="Normal"/>
    <w:next w:val="Normal"/>
    <w:link w:val="Overskrift7Tegn"/>
    <w:qFormat/>
    <w:rsid w:val="007875B4"/>
    <w:pPr>
      <w:keepNext/>
      <w:keepLines/>
      <w:numPr>
        <w:ilvl w:val="6"/>
        <w:numId w:val="5"/>
      </w:numPr>
      <w:spacing w:before="260" w:after="130"/>
      <w:outlineLvl w:val="6"/>
    </w:pPr>
    <w:rPr>
      <w:rFonts w:asciiTheme="majorHAnsi" w:eastAsiaTheme="majorEastAsia" w:hAnsiTheme="majorHAnsi" w:cstheme="majorBidi"/>
      <w:b/>
      <w:iCs/>
    </w:rPr>
  </w:style>
  <w:style w:type="paragraph" w:styleId="Overskrift8">
    <w:name w:val="heading 8"/>
    <w:aliases w:val="- Accura 1.1.1,Legal Level 1.1.1.,Lev 8,h8 DO NOT USE,PA Appendix Minor,H8,ITT t8,level2(a),E2 Marginal"/>
    <w:basedOn w:val="Normal"/>
    <w:next w:val="Normal"/>
    <w:link w:val="Overskrift8Tegn"/>
    <w:qFormat/>
    <w:rsid w:val="007875B4"/>
    <w:pPr>
      <w:keepNext/>
      <w:keepLines/>
      <w:numPr>
        <w:ilvl w:val="7"/>
        <w:numId w:val="5"/>
      </w:numPr>
      <w:spacing w:before="260" w:after="130"/>
      <w:outlineLvl w:val="7"/>
    </w:pPr>
    <w:rPr>
      <w:rFonts w:asciiTheme="majorHAnsi" w:eastAsiaTheme="majorEastAsia" w:hAnsiTheme="majorHAnsi" w:cstheme="majorBidi"/>
      <w:b/>
      <w:szCs w:val="21"/>
    </w:rPr>
  </w:style>
  <w:style w:type="paragraph" w:styleId="Overskrift9">
    <w:name w:val="heading 9"/>
    <w:aliases w:val="Legal Level 1.1.1.1.,Heading 9 (defunct),Lev 9,h9 DO NOT USE,App Heading,Titre 10,App1,H9,ITT t9,level3(i),E3 Marginal"/>
    <w:basedOn w:val="Normal"/>
    <w:next w:val="Normal"/>
    <w:link w:val="Overskrift9Tegn"/>
    <w:qFormat/>
    <w:rsid w:val="007875B4"/>
    <w:pPr>
      <w:keepNext/>
      <w:keepLines/>
      <w:numPr>
        <w:ilvl w:val="8"/>
        <w:numId w:val="5"/>
      </w:numPr>
      <w:spacing w:before="260" w:after="130"/>
      <w:outlineLvl w:val="8"/>
    </w:pPr>
    <w:rPr>
      <w:rFonts w:asciiTheme="majorHAnsi" w:eastAsiaTheme="majorEastAsia" w:hAnsiTheme="majorHAnsi" w:cstheme="majorBidi"/>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aliases w:val="Overskrift med punktopstilling Tegn"/>
    <w:basedOn w:val="Standardskrifttypeiafsnit"/>
    <w:link w:val="Overskrift1"/>
    <w:uiPriority w:val="9"/>
    <w:rsid w:val="00781DB0"/>
    <w:rPr>
      <w:rFonts w:asciiTheme="majorHAnsi" w:eastAsiaTheme="majorEastAsia" w:hAnsiTheme="majorHAnsi" w:cstheme="majorBidi"/>
      <w:b/>
      <w:caps/>
      <w:spacing w:val="5"/>
      <w:sz w:val="18"/>
      <w:szCs w:val="32"/>
    </w:rPr>
  </w:style>
  <w:style w:type="paragraph" w:styleId="Ingenafstand">
    <w:name w:val="No Spacing"/>
    <w:uiPriority w:val="1"/>
    <w:qFormat/>
    <w:rsid w:val="0000009B"/>
    <w:pPr>
      <w:spacing w:after="0" w:line="240" w:lineRule="auto"/>
    </w:pPr>
    <w:rPr>
      <w:sz w:val="18"/>
    </w:rPr>
  </w:style>
  <w:style w:type="character" w:customStyle="1" w:styleId="Overskrift2Tegn">
    <w:name w:val="Overskrift 2 Tegn"/>
    <w:aliases w:val="Afsnit med punktopstilling Tegn"/>
    <w:basedOn w:val="Standardskrifttypeiafsnit"/>
    <w:link w:val="Overskrift2"/>
    <w:rsid w:val="00781DB0"/>
    <w:rPr>
      <w:rFonts w:asciiTheme="majorHAnsi" w:eastAsiaTheme="majorEastAsia" w:hAnsiTheme="majorHAnsi" w:cstheme="majorBidi"/>
      <w:b/>
      <w:color w:val="000000" w:themeColor="text1"/>
      <w:sz w:val="18"/>
      <w:szCs w:val="26"/>
      <w:lang w:val="da-DK"/>
    </w:rPr>
  </w:style>
  <w:style w:type="character" w:customStyle="1" w:styleId="Overskrift3Tegn">
    <w:name w:val="Overskrift 3 Tegn"/>
    <w:aliases w:val="Sub Heading Tegn,Overskrift 3 ASL Tegn"/>
    <w:basedOn w:val="Standardskrifttypeiafsnit"/>
    <w:link w:val="Overskrift3"/>
    <w:rsid w:val="00B92935"/>
    <w:rPr>
      <w:rFonts w:asciiTheme="majorHAnsi" w:eastAsiaTheme="majorEastAsia" w:hAnsiTheme="majorHAnsi" w:cstheme="majorBidi"/>
      <w:b/>
      <w:sz w:val="18"/>
      <w:szCs w:val="24"/>
    </w:rPr>
  </w:style>
  <w:style w:type="character" w:customStyle="1" w:styleId="Overskrift4Tegn">
    <w:name w:val="Overskrift 4 Tegn"/>
    <w:aliases w:val="Overskrift 4  ASL Tegn"/>
    <w:basedOn w:val="Standardskrifttypeiafsnit"/>
    <w:link w:val="Overskrift4"/>
    <w:uiPriority w:val="9"/>
    <w:rsid w:val="00781DB0"/>
    <w:rPr>
      <w:rFonts w:asciiTheme="majorHAnsi" w:eastAsiaTheme="majorEastAsia" w:hAnsiTheme="majorHAnsi" w:cstheme="majorBidi"/>
      <w:b/>
      <w:iCs/>
      <w:sz w:val="18"/>
      <w:szCs w:val="18"/>
      <w:lang w:val="da-DK"/>
    </w:rPr>
  </w:style>
  <w:style w:type="character" w:customStyle="1" w:styleId="Overskrift5Tegn">
    <w:name w:val="Overskrift 5 Tegn"/>
    <w:aliases w:val="Overskrift dokumenter ASL Tegn,Level 3 - i Tegn,Heading 5(unused) Tegn,Level 3 - (i) Tegn,Third Level Heading Tegn,h5 Tegn,Response Type Tegn,Response Type1 Tegn,Response Type2 Tegn,Response Type3 Tegn,Response Type4 Tegn,H5 Tegn"/>
    <w:basedOn w:val="Standardskrifttypeiafsnit"/>
    <w:link w:val="Overskrift5"/>
    <w:uiPriority w:val="9"/>
    <w:rsid w:val="00781DB0"/>
    <w:rPr>
      <w:rFonts w:asciiTheme="majorHAnsi" w:eastAsiaTheme="majorEastAsia" w:hAnsiTheme="majorHAnsi" w:cstheme="majorBidi"/>
      <w:b/>
      <w:sz w:val="18"/>
      <w:szCs w:val="18"/>
      <w:lang w:val="da-DK"/>
    </w:rPr>
  </w:style>
  <w:style w:type="character" w:customStyle="1" w:styleId="Overskrift6Tegn">
    <w:name w:val="Overskrift 6 Tegn"/>
    <w:aliases w:val="- Accura 1 Tegn,Legal Level 1. Tegn,Legal Level 1. + Sort Tegn,Linjeafstand:  Mindst 12 pkt. + Sort Tegn,Linj... Tegn,Heading 6(unused) Tegn,L1 PIP Tegn,Heading 6  Appendix Y &amp; Z Tegn,Lev 6 Tegn,H6 DO NOT USE Tegn,Bullet list Tegn"/>
    <w:basedOn w:val="Standardskrifttypeiafsnit"/>
    <w:link w:val="Overskrift6"/>
    <w:uiPriority w:val="9"/>
    <w:rsid w:val="00EB546C"/>
    <w:rPr>
      <w:rFonts w:asciiTheme="majorHAnsi" w:eastAsiaTheme="majorEastAsia" w:hAnsiTheme="majorHAnsi" w:cstheme="majorBidi"/>
      <w:b/>
      <w:sz w:val="18"/>
      <w:szCs w:val="18"/>
      <w:lang w:val="da-DK"/>
    </w:rPr>
  </w:style>
  <w:style w:type="character" w:customStyle="1" w:styleId="Overskrift7Tegn">
    <w:name w:val="Overskrift 7 Tegn"/>
    <w:aliases w:val="- Accura 1.1 Tegn,Legal Level 1.1. Tegn"/>
    <w:basedOn w:val="Standardskrifttypeiafsnit"/>
    <w:link w:val="Overskrift7"/>
    <w:uiPriority w:val="9"/>
    <w:rsid w:val="007875B4"/>
    <w:rPr>
      <w:rFonts w:asciiTheme="majorHAnsi" w:eastAsiaTheme="majorEastAsia" w:hAnsiTheme="majorHAnsi" w:cstheme="majorBidi"/>
      <w:b/>
      <w:iCs/>
      <w:sz w:val="18"/>
      <w:szCs w:val="18"/>
      <w:lang w:val="da-DK"/>
    </w:rPr>
  </w:style>
  <w:style w:type="character" w:customStyle="1" w:styleId="Overskrift8Tegn">
    <w:name w:val="Overskrift 8 Tegn"/>
    <w:aliases w:val="- Accura 1.1.1 Tegn,Legal Level 1.1.1. Tegn,Lev 8 Tegn,h8 DO NOT USE Tegn,PA Appendix Minor Tegn,H8 Tegn,ITT t8 Tegn,level2(a) Tegn,E2 Marginal Tegn"/>
    <w:basedOn w:val="Standardskrifttypeiafsnit"/>
    <w:link w:val="Overskrift8"/>
    <w:uiPriority w:val="9"/>
    <w:rsid w:val="007875B4"/>
    <w:rPr>
      <w:rFonts w:asciiTheme="majorHAnsi" w:eastAsiaTheme="majorEastAsia" w:hAnsiTheme="majorHAnsi" w:cstheme="majorBidi"/>
      <w:b/>
      <w:sz w:val="18"/>
      <w:szCs w:val="21"/>
      <w:lang w:val="da-DK"/>
    </w:rPr>
  </w:style>
  <w:style w:type="character" w:customStyle="1" w:styleId="Overskrift9Tegn">
    <w:name w:val="Overskrift 9 Tegn"/>
    <w:aliases w:val="Legal Level 1.1.1.1. Tegn,Heading 9 (defunct) Tegn,Lev 9 Tegn,h9 DO NOT USE Tegn,App Heading Tegn,Titre 10 Tegn,App1 Tegn,H9 Tegn,ITT t9 Tegn,level3(i) Tegn,E3 Marginal Tegn"/>
    <w:basedOn w:val="Standardskrifttypeiafsnit"/>
    <w:link w:val="Overskrift9"/>
    <w:uiPriority w:val="9"/>
    <w:rsid w:val="007875B4"/>
    <w:rPr>
      <w:rFonts w:asciiTheme="majorHAnsi" w:eastAsiaTheme="majorEastAsia" w:hAnsiTheme="majorHAnsi" w:cstheme="majorBidi"/>
      <w:b/>
      <w:iCs/>
      <w:sz w:val="18"/>
      <w:szCs w:val="21"/>
      <w:lang w:val="da-DK"/>
    </w:rPr>
  </w:style>
  <w:style w:type="paragraph" w:styleId="Indholdsfortegnelse1">
    <w:name w:val="toc 1"/>
    <w:basedOn w:val="Normal"/>
    <w:next w:val="Normal"/>
    <w:autoRedefine/>
    <w:uiPriority w:val="39"/>
    <w:rsid w:val="00EC6AFC"/>
    <w:pPr>
      <w:tabs>
        <w:tab w:val="left" w:pos="1134"/>
        <w:tab w:val="right" w:pos="9894"/>
      </w:tabs>
      <w:spacing w:before="260"/>
      <w:ind w:left="1134" w:right="567" w:hanging="1134"/>
    </w:pPr>
    <w:rPr>
      <w:b/>
      <w:caps/>
      <w:noProof/>
    </w:rPr>
  </w:style>
  <w:style w:type="paragraph" w:styleId="Indholdsfortegnelse2">
    <w:name w:val="toc 2"/>
    <w:basedOn w:val="Normal"/>
    <w:next w:val="Normal"/>
    <w:autoRedefine/>
    <w:uiPriority w:val="39"/>
    <w:rsid w:val="00FA1ED1"/>
    <w:pPr>
      <w:tabs>
        <w:tab w:val="left" w:pos="1134"/>
        <w:tab w:val="right" w:pos="9894"/>
      </w:tabs>
      <w:ind w:left="1134" w:right="567" w:hanging="1134"/>
    </w:pPr>
    <w:rPr>
      <w:noProof/>
    </w:rPr>
  </w:style>
  <w:style w:type="paragraph" w:styleId="Indholdsfortegnelse3">
    <w:name w:val="toc 3"/>
    <w:basedOn w:val="Normal"/>
    <w:next w:val="Normal"/>
    <w:autoRedefine/>
    <w:uiPriority w:val="39"/>
    <w:rsid w:val="003F5669"/>
    <w:pPr>
      <w:tabs>
        <w:tab w:val="left" w:pos="1134"/>
        <w:tab w:val="right" w:pos="9894"/>
      </w:tabs>
      <w:ind w:left="1134" w:right="567" w:hanging="1134"/>
    </w:pPr>
    <w:rPr>
      <w:noProof/>
    </w:rPr>
  </w:style>
  <w:style w:type="paragraph" w:styleId="Opstilling-punkttegn">
    <w:name w:val="List Bullet"/>
    <w:basedOn w:val="Normal"/>
    <w:uiPriority w:val="3"/>
    <w:qFormat/>
    <w:rsid w:val="00EC6AFC"/>
    <w:pPr>
      <w:numPr>
        <w:numId w:val="19"/>
      </w:numPr>
      <w:spacing w:after="80"/>
    </w:pPr>
  </w:style>
  <w:style w:type="paragraph" w:styleId="Titel">
    <w:name w:val="Title"/>
    <w:basedOn w:val="Normal"/>
    <w:next w:val="Normal"/>
    <w:link w:val="TitelTegn"/>
    <w:uiPriority w:val="19"/>
    <w:qFormat/>
    <w:rsid w:val="002016A1"/>
    <w:pPr>
      <w:spacing w:after="300" w:line="880" w:lineRule="exact"/>
      <w:contextualSpacing/>
    </w:pPr>
    <w:rPr>
      <w:rFonts w:ascii="Times New Roman" w:eastAsiaTheme="majorEastAsia" w:hAnsi="Times New Roman" w:cstheme="majorBidi"/>
      <w:caps/>
      <w:color w:val="003C46" w:themeColor="accent1"/>
      <w:spacing w:val="5"/>
      <w:sz w:val="84"/>
      <w:szCs w:val="56"/>
    </w:rPr>
  </w:style>
  <w:style w:type="character" w:customStyle="1" w:styleId="TitelTegn">
    <w:name w:val="Titel Tegn"/>
    <w:basedOn w:val="Standardskrifttypeiafsnit"/>
    <w:link w:val="Titel"/>
    <w:uiPriority w:val="19"/>
    <w:rsid w:val="002016A1"/>
    <w:rPr>
      <w:rFonts w:ascii="Times New Roman" w:eastAsiaTheme="majorEastAsia" w:hAnsi="Times New Roman" w:cstheme="majorBidi"/>
      <w:caps/>
      <w:color w:val="003C46" w:themeColor="accent1"/>
      <w:spacing w:val="5"/>
      <w:sz w:val="84"/>
      <w:szCs w:val="56"/>
      <w:lang w:val="da-DK"/>
    </w:rPr>
  </w:style>
  <w:style w:type="paragraph" w:styleId="Undertitel">
    <w:name w:val="Subtitle"/>
    <w:basedOn w:val="Normal"/>
    <w:next w:val="Normal"/>
    <w:link w:val="UndertitelTegn"/>
    <w:uiPriority w:val="19"/>
    <w:qFormat/>
    <w:rsid w:val="005D1161"/>
    <w:pPr>
      <w:numPr>
        <w:ilvl w:val="1"/>
      </w:numPr>
      <w:spacing w:before="40" w:line="0" w:lineRule="atLeast"/>
    </w:pPr>
    <w:rPr>
      <w:rFonts w:ascii="Times New Roman" w:eastAsiaTheme="minorEastAsia" w:hAnsi="Times New Roman"/>
      <w:caps/>
      <w:color w:val="99B1B5" w:themeColor="accent3"/>
      <w:sz w:val="40"/>
    </w:rPr>
  </w:style>
  <w:style w:type="character" w:customStyle="1" w:styleId="UndertitelTegn">
    <w:name w:val="Undertitel Tegn"/>
    <w:basedOn w:val="Standardskrifttypeiafsnit"/>
    <w:link w:val="Undertitel"/>
    <w:uiPriority w:val="19"/>
    <w:rsid w:val="005D1161"/>
    <w:rPr>
      <w:rFonts w:ascii="Times New Roman" w:eastAsiaTheme="minorEastAsia" w:hAnsi="Times New Roman"/>
      <w:caps/>
      <w:color w:val="99B1B5" w:themeColor="accent3"/>
      <w:sz w:val="40"/>
      <w:szCs w:val="18"/>
      <w:lang w:val="da-DK"/>
    </w:rPr>
  </w:style>
  <w:style w:type="character" w:styleId="Fremhv">
    <w:name w:val="Emphasis"/>
    <w:basedOn w:val="Standardskrifttypeiafsnit"/>
    <w:uiPriority w:val="20"/>
    <w:qFormat/>
    <w:rsid w:val="0064435B"/>
    <w:rPr>
      <w:i/>
      <w:iCs/>
      <w:lang w:val="da-DK"/>
    </w:rPr>
  </w:style>
  <w:style w:type="character" w:styleId="Strk">
    <w:name w:val="Strong"/>
    <w:basedOn w:val="Standardskrifttypeiafsnit"/>
    <w:uiPriority w:val="19"/>
    <w:qFormat/>
    <w:rsid w:val="0064435B"/>
    <w:rPr>
      <w:b/>
      <w:bCs/>
      <w:lang w:val="da-DK"/>
    </w:rPr>
  </w:style>
  <w:style w:type="paragraph" w:styleId="Citat">
    <w:name w:val="Quote"/>
    <w:basedOn w:val="Normal"/>
    <w:next w:val="Normal"/>
    <w:link w:val="CitatTegn"/>
    <w:uiPriority w:val="19"/>
    <w:qFormat/>
    <w:rsid w:val="0064435B"/>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19"/>
    <w:rsid w:val="0064435B"/>
    <w:rPr>
      <w:rFonts w:ascii="Arial" w:hAnsi="Arial"/>
      <w:i/>
      <w:iCs/>
      <w:color w:val="404040" w:themeColor="text1" w:themeTint="BF"/>
      <w:sz w:val="18"/>
      <w:szCs w:val="18"/>
      <w:lang w:val="da-DK"/>
    </w:rPr>
  </w:style>
  <w:style w:type="paragraph" w:styleId="Billedtekst">
    <w:name w:val="caption"/>
    <w:basedOn w:val="Normal"/>
    <w:next w:val="Normal"/>
    <w:uiPriority w:val="5"/>
    <w:rsid w:val="00F46D49"/>
    <w:pPr>
      <w:spacing w:after="260" w:line="200" w:lineRule="atLeast"/>
      <w:contextualSpacing/>
    </w:pPr>
    <w:rPr>
      <w:bCs/>
      <w:i/>
      <w:color w:val="808080"/>
      <w:sz w:val="14"/>
    </w:rPr>
  </w:style>
  <w:style w:type="character" w:styleId="Sidetal">
    <w:name w:val="page number"/>
    <w:basedOn w:val="Standardskrifttypeiafsnit"/>
    <w:uiPriority w:val="99"/>
    <w:rsid w:val="0064435B"/>
    <w:rPr>
      <w:lang w:val="da-DK"/>
    </w:rPr>
  </w:style>
  <w:style w:type="character" w:styleId="Fodnotehenvisning">
    <w:name w:val="footnote reference"/>
    <w:basedOn w:val="Standardskrifttypeiafsnit"/>
    <w:uiPriority w:val="99"/>
    <w:rsid w:val="0064435B"/>
    <w:rPr>
      <w:vertAlign w:val="superscript"/>
      <w:lang w:val="da-DK"/>
    </w:rPr>
  </w:style>
  <w:style w:type="paragraph" w:styleId="Fodnotetekst">
    <w:name w:val="footnote text"/>
    <w:basedOn w:val="Normal"/>
    <w:link w:val="FodnotetekstTegn"/>
    <w:uiPriority w:val="99"/>
    <w:rsid w:val="00A41003"/>
    <w:rPr>
      <w:sz w:val="12"/>
      <w:szCs w:val="20"/>
    </w:rPr>
  </w:style>
  <w:style w:type="character" w:customStyle="1" w:styleId="FodnotetekstTegn">
    <w:name w:val="Fodnotetekst Tegn"/>
    <w:basedOn w:val="Standardskrifttypeiafsnit"/>
    <w:link w:val="Fodnotetekst"/>
    <w:uiPriority w:val="21"/>
    <w:rsid w:val="00A41003"/>
    <w:rPr>
      <w:rFonts w:ascii="Arial" w:hAnsi="Arial"/>
      <w:sz w:val="12"/>
      <w:szCs w:val="20"/>
      <w:lang w:val="da-DK"/>
    </w:rPr>
  </w:style>
  <w:style w:type="paragraph" w:styleId="Sidefod">
    <w:name w:val="footer"/>
    <w:basedOn w:val="Normal"/>
    <w:link w:val="SidefodTegn"/>
    <w:uiPriority w:val="21"/>
    <w:rsid w:val="0064435B"/>
    <w:pPr>
      <w:tabs>
        <w:tab w:val="center" w:pos="4680"/>
        <w:tab w:val="right" w:pos="9360"/>
      </w:tabs>
      <w:spacing w:line="240" w:lineRule="auto"/>
    </w:pPr>
  </w:style>
  <w:style w:type="character" w:customStyle="1" w:styleId="SidefodTegn">
    <w:name w:val="Sidefod Tegn"/>
    <w:basedOn w:val="Standardskrifttypeiafsnit"/>
    <w:link w:val="Sidefod"/>
    <w:uiPriority w:val="21"/>
    <w:rsid w:val="0064435B"/>
    <w:rPr>
      <w:rFonts w:ascii="Arial" w:hAnsi="Arial"/>
      <w:sz w:val="18"/>
      <w:szCs w:val="18"/>
      <w:lang w:val="da-DK"/>
    </w:rPr>
  </w:style>
  <w:style w:type="paragraph" w:styleId="Overskrift">
    <w:name w:val="TOC Heading"/>
    <w:basedOn w:val="Overskrift1"/>
    <w:next w:val="Normal"/>
    <w:uiPriority w:val="39"/>
    <w:qFormat/>
    <w:rsid w:val="003E73F1"/>
    <w:pPr>
      <w:pageBreakBefore/>
      <w:numPr>
        <w:numId w:val="0"/>
      </w:numPr>
      <w:spacing w:before="0" w:after="260"/>
      <w:outlineLvl w:val="9"/>
    </w:pPr>
  </w:style>
  <w:style w:type="character" w:styleId="Hyperlink">
    <w:name w:val="Hyperlink"/>
    <w:basedOn w:val="Standardskrifttypeiafsnit"/>
    <w:uiPriority w:val="99"/>
    <w:unhideWhenUsed/>
    <w:rsid w:val="00433CA2"/>
    <w:rPr>
      <w:color w:val="33636B" w:themeColor="hyperlink"/>
      <w:u w:val="single"/>
      <w:lang w:val="da-DK"/>
    </w:rPr>
  </w:style>
  <w:style w:type="paragraph" w:styleId="Opstilling-talellerbogst">
    <w:name w:val="List Number"/>
    <w:basedOn w:val="Normal"/>
    <w:uiPriority w:val="3"/>
    <w:qFormat/>
    <w:rsid w:val="006658AA"/>
    <w:pPr>
      <w:numPr>
        <w:numId w:val="1"/>
      </w:numPr>
      <w:contextualSpacing/>
    </w:pPr>
  </w:style>
  <w:style w:type="paragraph" w:customStyle="1" w:styleId="DSHeadingNoToc1">
    <w:name w:val="DS_Heading_NoToc_1"/>
    <w:basedOn w:val="Overskrift1"/>
    <w:next w:val="Normalindrykning"/>
    <w:qFormat/>
    <w:rsid w:val="00A337D5"/>
    <w:pPr>
      <w:spacing w:before="130"/>
      <w:outlineLvl w:val="9"/>
    </w:pPr>
    <w:rPr>
      <w:rFonts w:asciiTheme="minorHAnsi" w:hAnsiTheme="minorHAnsi"/>
      <w:b w:val="0"/>
    </w:rPr>
  </w:style>
  <w:style w:type="paragraph" w:customStyle="1" w:styleId="DSHeadingNoToc2">
    <w:name w:val="DS_Heading_NoToc_2"/>
    <w:basedOn w:val="Overskrift2"/>
    <w:next w:val="Normalindrykning"/>
    <w:qFormat/>
    <w:rsid w:val="000A5372"/>
    <w:pPr>
      <w:keepNext w:val="0"/>
      <w:keepLines/>
      <w:spacing w:before="130"/>
      <w:outlineLvl w:val="5"/>
    </w:pPr>
    <w:rPr>
      <w:rFonts w:asciiTheme="minorHAnsi" w:hAnsiTheme="minorHAnsi"/>
      <w:b w:val="0"/>
    </w:rPr>
  </w:style>
  <w:style w:type="paragraph" w:customStyle="1" w:styleId="DSHeadingNoToc3">
    <w:name w:val="DS_Heading_NoToc_3"/>
    <w:basedOn w:val="Overskrift3"/>
    <w:next w:val="Normalindrykning"/>
    <w:qFormat/>
    <w:rsid w:val="005032B6"/>
    <w:pPr>
      <w:keepNext w:val="0"/>
      <w:keepLines/>
      <w:spacing w:before="130"/>
      <w:outlineLvl w:val="5"/>
    </w:pPr>
    <w:rPr>
      <w:rFonts w:asciiTheme="minorHAnsi" w:hAnsiTheme="minorHAnsi"/>
      <w:b w:val="0"/>
    </w:rPr>
  </w:style>
  <w:style w:type="paragraph" w:customStyle="1" w:styleId="DSHeadingNoToc4">
    <w:name w:val="DS_Heading_NoToc_4"/>
    <w:basedOn w:val="Overskrift4"/>
    <w:next w:val="Normalindrykning"/>
    <w:qFormat/>
    <w:rsid w:val="000A5372"/>
    <w:pPr>
      <w:keepLines/>
      <w:spacing w:before="130"/>
      <w:ind w:left="862" w:hanging="862"/>
      <w:outlineLvl w:val="5"/>
    </w:pPr>
    <w:rPr>
      <w:rFonts w:asciiTheme="minorHAnsi" w:hAnsiTheme="minorHAnsi"/>
      <w:b w:val="0"/>
      <w:iCs w:val="0"/>
    </w:rPr>
  </w:style>
  <w:style w:type="paragraph" w:customStyle="1" w:styleId="DSHeadingNoToc5">
    <w:name w:val="DS_Heading_NoToc_5"/>
    <w:basedOn w:val="Overskrift5"/>
    <w:next w:val="Normalindrykning"/>
    <w:qFormat/>
    <w:rsid w:val="000A5372"/>
    <w:pPr>
      <w:keepLines/>
      <w:spacing w:before="130"/>
      <w:outlineLvl w:val="5"/>
    </w:pPr>
    <w:rPr>
      <w:rFonts w:asciiTheme="minorHAnsi" w:hAnsiTheme="minorHAnsi"/>
      <w:b w:val="0"/>
    </w:rPr>
  </w:style>
  <w:style w:type="paragraph" w:customStyle="1" w:styleId="DSHeadingNoToc6">
    <w:name w:val="DS_Heading_NoToc_6"/>
    <w:basedOn w:val="Overskrift6"/>
    <w:next w:val="Normalindrykning"/>
    <w:qFormat/>
    <w:rsid w:val="00DA1098"/>
    <w:pPr>
      <w:keepNext w:val="0"/>
      <w:keepLines w:val="0"/>
      <w:spacing w:before="130"/>
      <w:outlineLvl w:val="9"/>
    </w:pPr>
    <w:rPr>
      <w:rFonts w:asciiTheme="minorHAnsi" w:hAnsiTheme="minorHAnsi"/>
      <w:b w:val="0"/>
    </w:rPr>
  </w:style>
  <w:style w:type="paragraph" w:customStyle="1" w:styleId="DSHeadingNoToc7">
    <w:name w:val="DS_Heading_NoToc_7"/>
    <w:basedOn w:val="Overskrift7"/>
    <w:next w:val="Normalindrykning"/>
    <w:qFormat/>
    <w:rsid w:val="00DA1098"/>
    <w:pPr>
      <w:keepNext w:val="0"/>
      <w:keepLines w:val="0"/>
      <w:spacing w:before="130"/>
      <w:ind w:left="1134" w:hanging="1134"/>
      <w:outlineLvl w:val="9"/>
    </w:pPr>
    <w:rPr>
      <w:rFonts w:asciiTheme="minorHAnsi" w:hAnsiTheme="minorHAnsi"/>
      <w:b w:val="0"/>
    </w:rPr>
  </w:style>
  <w:style w:type="paragraph" w:customStyle="1" w:styleId="DSHeadingNoToc8">
    <w:name w:val="DS_Heading_NoToc_8"/>
    <w:basedOn w:val="Overskrift8"/>
    <w:next w:val="Normalindrykning"/>
    <w:qFormat/>
    <w:rsid w:val="00DA1098"/>
    <w:pPr>
      <w:keepNext w:val="0"/>
      <w:keepLines w:val="0"/>
      <w:spacing w:before="130"/>
      <w:ind w:left="1418" w:hanging="1418"/>
      <w:outlineLvl w:val="9"/>
    </w:pPr>
    <w:rPr>
      <w:rFonts w:asciiTheme="minorHAnsi" w:hAnsiTheme="minorHAnsi"/>
      <w:b w:val="0"/>
    </w:rPr>
  </w:style>
  <w:style w:type="paragraph" w:customStyle="1" w:styleId="DSHeadingNoToc9">
    <w:name w:val="DS_Heading_NoToc_9"/>
    <w:basedOn w:val="Overskrift9"/>
    <w:next w:val="Normalindrykning"/>
    <w:qFormat/>
    <w:rsid w:val="00DA1098"/>
    <w:pPr>
      <w:keepNext w:val="0"/>
      <w:keepLines w:val="0"/>
      <w:spacing w:before="130"/>
      <w:outlineLvl w:val="9"/>
    </w:pPr>
    <w:rPr>
      <w:rFonts w:asciiTheme="minorHAnsi" w:hAnsiTheme="minorHAnsi"/>
      <w:b w:val="0"/>
    </w:rPr>
  </w:style>
  <w:style w:type="paragraph" w:customStyle="1" w:styleId="DSLabels">
    <w:name w:val="DS_Labels"/>
    <w:basedOn w:val="Normal"/>
    <w:qFormat/>
    <w:rsid w:val="00973D9A"/>
    <w:pPr>
      <w:spacing w:line="220" w:lineRule="atLeast"/>
    </w:pPr>
    <w:rPr>
      <w:rFonts w:eastAsia="Times New Roman" w:cs="Times New Roman"/>
      <w:noProof/>
      <w:color w:val="000000" w:themeColor="text1"/>
      <w:sz w:val="20"/>
      <w:szCs w:val="19"/>
      <w:lang w:eastAsia="da-DK"/>
    </w:rPr>
  </w:style>
  <w:style w:type="paragraph" w:customStyle="1" w:styleId="DSLocationData1">
    <w:name w:val="DS_LocationData_1"/>
    <w:basedOn w:val="Ingenafstand"/>
    <w:qFormat/>
    <w:rsid w:val="00AC23F2"/>
    <w:pPr>
      <w:spacing w:line="260" w:lineRule="atLeast"/>
      <w:contextualSpacing/>
    </w:pPr>
    <w:rPr>
      <w:rFonts w:eastAsia="Times New Roman" w:cs="Times New Roman"/>
      <w:caps/>
      <w:noProof/>
      <w:color w:val="003C46" w:themeColor="accent1"/>
      <w:spacing w:val="3"/>
      <w:sz w:val="12"/>
      <w:szCs w:val="19"/>
      <w:lang w:eastAsia="da-DK"/>
    </w:rPr>
  </w:style>
  <w:style w:type="paragraph" w:customStyle="1" w:styleId="DSSendOption">
    <w:name w:val="DS_SendOption"/>
    <w:basedOn w:val="Normal"/>
    <w:qFormat/>
    <w:rsid w:val="008C6396"/>
    <w:pPr>
      <w:spacing w:line="240" w:lineRule="auto"/>
    </w:pPr>
    <w:rPr>
      <w:rFonts w:eastAsia="Times New Roman" w:cs="Times New Roman"/>
      <w:b/>
      <w:caps/>
      <w:noProof/>
      <w:szCs w:val="19"/>
      <w:u w:val="single"/>
      <w:lang w:eastAsia="da-DK"/>
    </w:rPr>
  </w:style>
  <w:style w:type="paragraph" w:customStyle="1" w:styleId="DSConfidentiality">
    <w:name w:val="DS_Confidentiality"/>
    <w:basedOn w:val="Normal"/>
    <w:qFormat/>
    <w:rsid w:val="00C54281"/>
    <w:rPr>
      <w:rFonts w:eastAsia="Times New Roman" w:cs="Times New Roman"/>
      <w:i/>
      <w:caps/>
      <w:noProof/>
      <w:szCs w:val="24"/>
      <w:lang w:eastAsia="da-DK"/>
    </w:rPr>
  </w:style>
  <w:style w:type="paragraph" w:styleId="Sidehoved">
    <w:name w:val="header"/>
    <w:basedOn w:val="Normal"/>
    <w:link w:val="SidehovedTegn"/>
    <w:uiPriority w:val="21"/>
    <w:unhideWhenUsed/>
    <w:rsid w:val="00C91A05"/>
    <w:pPr>
      <w:tabs>
        <w:tab w:val="center" w:pos="4680"/>
        <w:tab w:val="right" w:pos="9360"/>
      </w:tabs>
      <w:spacing w:line="240" w:lineRule="auto"/>
    </w:pPr>
  </w:style>
  <w:style w:type="character" w:customStyle="1" w:styleId="SidehovedTegn">
    <w:name w:val="Sidehoved Tegn"/>
    <w:basedOn w:val="Standardskrifttypeiafsnit"/>
    <w:link w:val="Sidehoved"/>
    <w:uiPriority w:val="21"/>
    <w:rsid w:val="00C91A05"/>
    <w:rPr>
      <w:rFonts w:ascii="Arial" w:hAnsi="Arial"/>
      <w:sz w:val="18"/>
      <w:szCs w:val="18"/>
      <w:lang w:val="da-DK"/>
    </w:rPr>
  </w:style>
  <w:style w:type="paragraph" w:styleId="Markeringsbobletekst">
    <w:name w:val="Balloon Text"/>
    <w:basedOn w:val="Normal"/>
    <w:link w:val="MarkeringsbobletekstTegn"/>
    <w:uiPriority w:val="99"/>
    <w:semiHidden/>
    <w:unhideWhenUsed/>
    <w:rsid w:val="00401C65"/>
    <w:pPr>
      <w:spacing w:line="240" w:lineRule="auto"/>
    </w:pPr>
    <w:rPr>
      <w:rFonts w:ascii="Segoe UI" w:hAnsi="Segoe UI" w:cs="Segoe UI"/>
    </w:rPr>
  </w:style>
  <w:style w:type="character" w:customStyle="1" w:styleId="MarkeringsbobletekstTegn">
    <w:name w:val="Markeringsbobletekst Tegn"/>
    <w:basedOn w:val="Standardskrifttypeiafsnit"/>
    <w:link w:val="Markeringsbobletekst"/>
    <w:uiPriority w:val="99"/>
    <w:semiHidden/>
    <w:rsid w:val="00401C65"/>
    <w:rPr>
      <w:rFonts w:ascii="Segoe UI" w:hAnsi="Segoe UI" w:cs="Segoe UI"/>
      <w:sz w:val="18"/>
      <w:szCs w:val="18"/>
      <w:lang w:val="da-DK"/>
    </w:rPr>
  </w:style>
  <w:style w:type="paragraph" w:styleId="Listeafsnit">
    <w:name w:val="List Paragraph"/>
    <w:basedOn w:val="Normal"/>
    <w:uiPriority w:val="34"/>
    <w:unhideWhenUsed/>
    <w:qFormat/>
    <w:rsid w:val="000925AA"/>
    <w:pPr>
      <w:ind w:left="720"/>
      <w:contextualSpacing/>
    </w:pPr>
  </w:style>
  <w:style w:type="paragraph" w:customStyle="1" w:styleId="DSNumberedList10">
    <w:name w:val="DS_NumberedList_1"/>
    <w:basedOn w:val="Normal"/>
    <w:qFormat/>
    <w:rsid w:val="000E5549"/>
    <w:pPr>
      <w:numPr>
        <w:numId w:val="12"/>
      </w:numPr>
      <w:spacing w:after="80"/>
    </w:pPr>
    <w:rPr>
      <w:rFonts w:eastAsia="Times New Roman" w:cs="Times New Roman"/>
      <w:szCs w:val="24"/>
      <w:lang w:eastAsia="da-DK"/>
    </w:rPr>
  </w:style>
  <w:style w:type="paragraph" w:customStyle="1" w:styleId="DSNumberedListA0">
    <w:name w:val="DS_NumberedList_A"/>
    <w:basedOn w:val="Normal"/>
    <w:qFormat/>
    <w:rsid w:val="00FA0338"/>
    <w:pPr>
      <w:numPr>
        <w:numId w:val="3"/>
      </w:numPr>
      <w:spacing w:after="80"/>
    </w:pPr>
    <w:rPr>
      <w:rFonts w:eastAsia="Times New Roman" w:cs="Times New Roman"/>
      <w:szCs w:val="24"/>
      <w:lang w:eastAsia="da-DK"/>
    </w:rPr>
  </w:style>
  <w:style w:type="paragraph" w:customStyle="1" w:styleId="DSNumberedListI">
    <w:name w:val="DS_NumberedList_I"/>
    <w:basedOn w:val="Normal"/>
    <w:qFormat/>
    <w:rsid w:val="000859BB"/>
    <w:pPr>
      <w:numPr>
        <w:numId w:val="8"/>
      </w:numPr>
      <w:tabs>
        <w:tab w:val="left" w:pos="1191"/>
      </w:tabs>
      <w:spacing w:after="80"/>
    </w:pPr>
    <w:rPr>
      <w:rFonts w:eastAsia="Times New Roman" w:cs="Times New Roman"/>
      <w:szCs w:val="24"/>
      <w:lang w:eastAsia="da-DK"/>
    </w:rPr>
  </w:style>
  <w:style w:type="numbering" w:customStyle="1" w:styleId="DSHeadings">
    <w:name w:val="DS_Headings"/>
    <w:uiPriority w:val="99"/>
    <w:rsid w:val="00AE19D3"/>
    <w:pPr>
      <w:numPr>
        <w:numId w:val="4"/>
      </w:numPr>
    </w:pPr>
  </w:style>
  <w:style w:type="numbering" w:customStyle="1" w:styleId="DSNumberedlist1">
    <w:name w:val="DS_Numbered list 1."/>
    <w:uiPriority w:val="99"/>
    <w:rsid w:val="00D9698D"/>
    <w:pPr>
      <w:numPr>
        <w:numId w:val="6"/>
      </w:numPr>
    </w:pPr>
  </w:style>
  <w:style w:type="numbering" w:customStyle="1" w:styleId="DSNumberedListII">
    <w:name w:val="DS_Numbered List II"/>
    <w:uiPriority w:val="99"/>
    <w:rsid w:val="00DF4C56"/>
    <w:pPr>
      <w:numPr>
        <w:numId w:val="7"/>
      </w:numPr>
    </w:pPr>
  </w:style>
  <w:style w:type="numbering" w:customStyle="1" w:styleId="DSNumberedListA">
    <w:name w:val="DS_Numbered List A"/>
    <w:uiPriority w:val="99"/>
    <w:rsid w:val="007A5EDC"/>
    <w:pPr>
      <w:numPr>
        <w:numId w:val="9"/>
      </w:numPr>
    </w:pPr>
  </w:style>
  <w:style w:type="character" w:customStyle="1" w:styleId="DSProductions">
    <w:name w:val="DS_Productions"/>
    <w:basedOn w:val="Standardskrifttypeiafsnit"/>
    <w:uiPriority w:val="1"/>
    <w:qFormat/>
    <w:rsid w:val="00C119A8"/>
    <w:rPr>
      <w:b/>
      <w:lang w:val="da-DK"/>
    </w:rPr>
  </w:style>
  <w:style w:type="paragraph" w:customStyle="1" w:styleId="DSBodyText1">
    <w:name w:val="DS_BodyText_1"/>
    <w:basedOn w:val="Normal"/>
    <w:qFormat/>
    <w:rsid w:val="00202B2A"/>
    <w:pPr>
      <w:spacing w:before="130"/>
    </w:pPr>
    <w:rPr>
      <w:rFonts w:eastAsia="Times New Roman" w:cs="Times New Roman"/>
      <w:szCs w:val="24"/>
      <w:lang w:eastAsia="da-DK"/>
    </w:rPr>
  </w:style>
  <w:style w:type="paragraph" w:customStyle="1" w:styleId="DSBodyText2">
    <w:name w:val="DS_BodyText_2"/>
    <w:basedOn w:val="DSBodyText1"/>
    <w:qFormat/>
    <w:rsid w:val="00202B2A"/>
    <w:pPr>
      <w:numPr>
        <w:ilvl w:val="1"/>
      </w:numPr>
      <w:spacing w:after="130"/>
    </w:p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10"/>
      </w:numPr>
    </w:pPr>
  </w:style>
  <w:style w:type="paragraph" w:customStyle="1" w:styleId="DSBodyTextNumbered1">
    <w:name w:val="DS_BodyText_Numbered_1"/>
    <w:basedOn w:val="Normal"/>
    <w:qFormat/>
    <w:rsid w:val="008D2DFD"/>
    <w:pPr>
      <w:numPr>
        <w:numId w:val="11"/>
      </w:numPr>
    </w:pPr>
  </w:style>
  <w:style w:type="paragraph" w:customStyle="1" w:styleId="DSBodyTextNumbered2">
    <w:name w:val="DS_BodyText_Numbered_2"/>
    <w:basedOn w:val="DSBodyTextNumbered1"/>
    <w:qFormat/>
    <w:rsid w:val="00B70865"/>
    <w:pPr>
      <w:numPr>
        <w:ilvl w:val="1"/>
      </w:numPr>
    </w:pPr>
  </w:style>
  <w:style w:type="paragraph" w:customStyle="1" w:styleId="DSBodyTextNumbered3">
    <w:name w:val="DS_BodyText_Numbered_3"/>
    <w:basedOn w:val="DSBodyTextNumbered2"/>
    <w:qFormat/>
    <w:rsid w:val="00B70865"/>
    <w:pPr>
      <w:numPr>
        <w:ilvl w:val="2"/>
      </w:numPr>
    </w:pPr>
  </w:style>
  <w:style w:type="paragraph" w:customStyle="1" w:styleId="DSBodyTextNumbered4">
    <w:name w:val="DS_BodyText_Numbered_4"/>
    <w:basedOn w:val="DSBodyTextNumbered3"/>
    <w:qFormat/>
    <w:rsid w:val="00B70865"/>
    <w:pPr>
      <w:numPr>
        <w:ilvl w:val="3"/>
      </w:numPr>
    </w:pPr>
  </w:style>
  <w:style w:type="paragraph" w:customStyle="1" w:styleId="DSLocationData2">
    <w:name w:val="DS_LocationData_2"/>
    <w:basedOn w:val="DSLocationData1"/>
    <w:qFormat/>
    <w:rsid w:val="00E43BC1"/>
    <w:pPr>
      <w:spacing w:before="140"/>
      <w:contextualSpacing w:val="0"/>
    </w:pPr>
    <w:rPr>
      <w:b/>
    </w:rPr>
  </w:style>
  <w:style w:type="paragraph" w:customStyle="1" w:styleId="DSDocumentData">
    <w:name w:val="DS_DocumentData"/>
    <w:basedOn w:val="Normal"/>
    <w:qFormat/>
    <w:rsid w:val="00C776C9"/>
  </w:style>
  <w:style w:type="paragraph" w:customStyle="1" w:styleId="DSBodyTextIndent1">
    <w:name w:val="DS_BodyText_Indent_1"/>
    <w:basedOn w:val="Normal"/>
    <w:qFormat/>
    <w:rsid w:val="007A687F"/>
    <w:pPr>
      <w:ind w:left="851"/>
    </w:pPr>
  </w:style>
  <w:style w:type="paragraph" w:customStyle="1" w:styleId="DSBodyTextIndent2">
    <w:name w:val="DS_BodyText_Indent_2"/>
    <w:basedOn w:val="DSBodyTextIndent1"/>
    <w:qFormat/>
    <w:rsid w:val="00A867BF"/>
    <w:pPr>
      <w:ind w:left="1134"/>
    </w:pPr>
  </w:style>
  <w:style w:type="paragraph" w:customStyle="1" w:styleId="DSHeadingUnnumbered1">
    <w:name w:val="DS_Heading_Unnumbered_1"/>
    <w:basedOn w:val="Overskrift1"/>
    <w:next w:val="Normal"/>
    <w:qFormat/>
    <w:rsid w:val="00EC6AFC"/>
    <w:pPr>
      <w:numPr>
        <w:numId w:val="0"/>
      </w:numPr>
      <w:spacing w:line="260" w:lineRule="exact"/>
      <w:outlineLvl w:val="9"/>
    </w:pPr>
  </w:style>
  <w:style w:type="paragraph" w:customStyle="1" w:styleId="DSHeadingUnnumbered2">
    <w:name w:val="DS_Heading_Unnumbered_2"/>
    <w:basedOn w:val="Overskrift2"/>
    <w:qFormat/>
    <w:rsid w:val="00EC6AFC"/>
    <w:pPr>
      <w:numPr>
        <w:ilvl w:val="0"/>
        <w:numId w:val="0"/>
      </w:numPr>
      <w:outlineLvl w:val="9"/>
    </w:pPr>
  </w:style>
  <w:style w:type="paragraph" w:customStyle="1" w:styleId="DSHeadingUnnumbered3">
    <w:name w:val="DS_Heading_Unnumbered_3"/>
    <w:basedOn w:val="Overskrift3"/>
    <w:next w:val="Normal"/>
    <w:qFormat/>
    <w:rsid w:val="00EC6AFC"/>
    <w:pPr>
      <w:numPr>
        <w:ilvl w:val="0"/>
        <w:numId w:val="0"/>
      </w:numPr>
      <w:outlineLvl w:val="9"/>
    </w:pPr>
  </w:style>
  <w:style w:type="paragraph" w:customStyle="1" w:styleId="DSHeadingUnnumbered4">
    <w:name w:val="DS_Heading_Unnumbered_4"/>
    <w:basedOn w:val="Overskrift4"/>
    <w:next w:val="Normal"/>
    <w:qFormat/>
    <w:rsid w:val="00EC6AFC"/>
    <w:pPr>
      <w:numPr>
        <w:ilvl w:val="0"/>
        <w:numId w:val="0"/>
      </w:numPr>
      <w:outlineLvl w:val="9"/>
    </w:pPr>
  </w:style>
  <w:style w:type="paragraph" w:customStyle="1" w:styleId="DSHeadingUnnumbered5">
    <w:name w:val="DS_Heading_Unnumbered_5"/>
    <w:basedOn w:val="Overskrift5"/>
    <w:next w:val="Normal"/>
    <w:qFormat/>
    <w:rsid w:val="00EC6AFC"/>
    <w:pPr>
      <w:numPr>
        <w:ilvl w:val="0"/>
        <w:numId w:val="0"/>
      </w:numPr>
      <w:outlineLvl w:val="9"/>
    </w:pPr>
  </w:style>
  <w:style w:type="paragraph" w:customStyle="1" w:styleId="DSHeadingUnnumbered6">
    <w:name w:val="DS_Heading_Unnumbered_6"/>
    <w:basedOn w:val="Overskrift6"/>
    <w:next w:val="Normal"/>
    <w:qFormat/>
    <w:rsid w:val="00EC6AFC"/>
    <w:pPr>
      <w:numPr>
        <w:ilvl w:val="0"/>
        <w:numId w:val="0"/>
      </w:numPr>
      <w:outlineLvl w:val="9"/>
    </w:pPr>
  </w:style>
  <w:style w:type="paragraph" w:customStyle="1" w:styleId="DSHeadingUnnumbered7">
    <w:name w:val="DS_Heading_Unnumbered_7"/>
    <w:basedOn w:val="Overskrift7"/>
    <w:next w:val="Normal"/>
    <w:qFormat/>
    <w:rsid w:val="00EC6AFC"/>
    <w:pPr>
      <w:numPr>
        <w:ilvl w:val="0"/>
        <w:numId w:val="0"/>
      </w:numPr>
      <w:outlineLvl w:val="9"/>
    </w:pPr>
  </w:style>
  <w:style w:type="paragraph" w:customStyle="1" w:styleId="DSHeadingUnnumbered8">
    <w:name w:val="DS_Heading_Unnumbered_8"/>
    <w:basedOn w:val="Overskrift8"/>
    <w:next w:val="Normal"/>
    <w:qFormat/>
    <w:rsid w:val="00EC6AFC"/>
    <w:pPr>
      <w:numPr>
        <w:ilvl w:val="0"/>
        <w:numId w:val="0"/>
      </w:numPr>
      <w:outlineLvl w:val="9"/>
    </w:pPr>
  </w:style>
  <w:style w:type="paragraph" w:customStyle="1" w:styleId="DSHeadingUnnumbered9">
    <w:name w:val="DS_Heading_Unnumbered_9"/>
    <w:basedOn w:val="Overskrift9"/>
    <w:next w:val="Normal"/>
    <w:qFormat/>
    <w:rsid w:val="00EC6AFC"/>
    <w:pPr>
      <w:numPr>
        <w:ilvl w:val="0"/>
        <w:numId w:val="0"/>
      </w:numPr>
      <w:outlineLvl w:val="9"/>
    </w:pPr>
  </w:style>
  <w:style w:type="paragraph" w:styleId="Indholdsfortegnelse4">
    <w:name w:val="toc 4"/>
    <w:basedOn w:val="Normal"/>
    <w:next w:val="Normal"/>
    <w:autoRedefine/>
    <w:uiPriority w:val="39"/>
    <w:unhideWhenUsed/>
    <w:rsid w:val="00CA514E"/>
    <w:pPr>
      <w:tabs>
        <w:tab w:val="left" w:pos="1134"/>
        <w:tab w:val="right" w:pos="9894"/>
      </w:tabs>
      <w:spacing w:line="240" w:lineRule="atLeast"/>
      <w:ind w:left="1134" w:right="567" w:hanging="1134"/>
    </w:pPr>
  </w:style>
  <w:style w:type="paragraph" w:styleId="Indholdsfortegnelse5">
    <w:name w:val="toc 5"/>
    <w:basedOn w:val="Normal"/>
    <w:next w:val="Normal"/>
    <w:autoRedefine/>
    <w:uiPriority w:val="39"/>
    <w:unhideWhenUsed/>
    <w:rsid w:val="00CA514E"/>
    <w:pPr>
      <w:tabs>
        <w:tab w:val="left" w:pos="1134"/>
        <w:tab w:val="right" w:pos="9894"/>
      </w:tabs>
      <w:ind w:left="1134" w:right="567" w:hanging="1134"/>
    </w:pPr>
  </w:style>
  <w:style w:type="paragraph" w:styleId="Indholdsfortegnelse6">
    <w:name w:val="toc 6"/>
    <w:basedOn w:val="Normal"/>
    <w:next w:val="Normal"/>
    <w:autoRedefine/>
    <w:uiPriority w:val="39"/>
    <w:unhideWhenUsed/>
    <w:rsid w:val="00CA514E"/>
    <w:pPr>
      <w:tabs>
        <w:tab w:val="left" w:pos="1134"/>
        <w:tab w:val="right" w:pos="9894"/>
      </w:tabs>
      <w:ind w:left="1134" w:right="567" w:hanging="1134"/>
    </w:pPr>
  </w:style>
  <w:style w:type="paragraph" w:styleId="Indholdsfortegnelse7">
    <w:name w:val="toc 7"/>
    <w:basedOn w:val="Normal"/>
    <w:next w:val="Normal"/>
    <w:autoRedefine/>
    <w:uiPriority w:val="39"/>
    <w:unhideWhenUsed/>
    <w:rsid w:val="00C31E44"/>
    <w:pPr>
      <w:tabs>
        <w:tab w:val="left" w:pos="1701"/>
        <w:tab w:val="right" w:leader="dot" w:pos="9394"/>
      </w:tabs>
      <w:ind w:left="851" w:right="567" w:hanging="851"/>
    </w:pPr>
  </w:style>
  <w:style w:type="paragraph" w:styleId="Indholdsfortegnelse8">
    <w:name w:val="toc 8"/>
    <w:basedOn w:val="Normal"/>
    <w:next w:val="Normal"/>
    <w:autoRedefine/>
    <w:uiPriority w:val="39"/>
    <w:unhideWhenUsed/>
    <w:rsid w:val="00C31E44"/>
    <w:pPr>
      <w:tabs>
        <w:tab w:val="left" w:pos="1701"/>
        <w:tab w:val="right" w:leader="dot" w:pos="9394"/>
      </w:tabs>
      <w:ind w:left="851" w:right="567" w:hanging="851"/>
    </w:pPr>
  </w:style>
  <w:style w:type="paragraph" w:styleId="Indholdsfortegnelse9">
    <w:name w:val="toc 9"/>
    <w:basedOn w:val="Normal"/>
    <w:next w:val="Normal"/>
    <w:autoRedefine/>
    <w:uiPriority w:val="39"/>
    <w:unhideWhenUsed/>
    <w:rsid w:val="00C31E44"/>
    <w:pPr>
      <w:tabs>
        <w:tab w:val="left" w:pos="1701"/>
        <w:tab w:val="right" w:leader="dot" w:pos="9394"/>
      </w:tabs>
      <w:ind w:left="851" w:right="567" w:hanging="851"/>
    </w:pPr>
  </w:style>
  <w:style w:type="table" w:styleId="Tabel-Gitter">
    <w:name w:val="Table Grid"/>
    <w:basedOn w:val="Tabel-Norma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el-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5126CE"/>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color w:val="FFFFFF" w:themeColor="background1"/>
      </w:rPr>
      <w:tblPr/>
      <w:tcPr>
        <w:tcBorders>
          <w:top w:val="nil"/>
          <w:left w:val="nil"/>
          <w:bottom w:val="nil"/>
          <w:right w:val="nil"/>
          <w:insideH w:val="nil"/>
          <w:insideV w:val="nil"/>
        </w:tcBorders>
        <w:shd w:val="clear" w:color="auto" w:fill="003C46" w:themeFill="accent1"/>
      </w:tcPr>
    </w:tblStylePr>
  </w:style>
  <w:style w:type="character" w:customStyle="1" w:styleId="DSAccentColor">
    <w:name w:val="DS_AccentColor"/>
    <w:basedOn w:val="Standardskrifttypeiafsnit"/>
    <w:uiPriority w:val="1"/>
    <w:qFormat/>
    <w:rsid w:val="00A4691D"/>
    <w:rPr>
      <w:color w:val="003C46" w:themeColor="accent1"/>
      <w:lang w:val="da-DK"/>
    </w:rPr>
  </w:style>
  <w:style w:type="paragraph" w:customStyle="1" w:styleId="DSExhibits">
    <w:name w:val="DS_Exhibits"/>
    <w:basedOn w:val="Overskrift1"/>
    <w:next w:val="Normal"/>
    <w:qFormat/>
    <w:rsid w:val="000937F0"/>
    <w:pPr>
      <w:numPr>
        <w:numId w:val="0"/>
      </w:numPr>
    </w:pPr>
  </w:style>
  <w:style w:type="paragraph" w:customStyle="1" w:styleId="DSBoldCapitals">
    <w:name w:val="DS_BoldCapitals"/>
    <w:basedOn w:val="Normal"/>
    <w:qFormat/>
    <w:rsid w:val="00345626"/>
    <w:rPr>
      <w:b/>
      <w:caps/>
    </w:rPr>
  </w:style>
  <w:style w:type="paragraph" w:customStyle="1" w:styleId="DSFooter2">
    <w:name w:val="DS_Footer_2"/>
    <w:basedOn w:val="DSFooter1"/>
    <w:qFormat/>
    <w:rsid w:val="00DF285D"/>
    <w:pPr>
      <w:jc w:val="right"/>
    </w:pPr>
    <w:rPr>
      <w:b/>
    </w:rPr>
  </w:style>
  <w:style w:type="paragraph" w:customStyle="1" w:styleId="DSFooter1">
    <w:name w:val="DS_Footer_1"/>
    <w:basedOn w:val="Normal"/>
    <w:qFormat/>
    <w:rsid w:val="00732A13"/>
    <w:pPr>
      <w:spacing w:before="140"/>
    </w:pPr>
    <w:rPr>
      <w:caps/>
      <w:color w:val="003C46" w:themeColor="accent1"/>
      <w:spacing w:val="3"/>
      <w:sz w:val="12"/>
    </w:rPr>
  </w:style>
  <w:style w:type="table" w:customStyle="1" w:styleId="TableGrid1">
    <w:name w:val="Table Grid1"/>
    <w:basedOn w:val="Tabel-Normal"/>
    <w:next w:val="Tabel-Git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rdskrifttypeiafsnit"/>
    <w:uiPriority w:val="1"/>
    <w:qFormat/>
    <w:rsid w:val="00A91224"/>
    <w:rPr>
      <w:rFonts w:ascii="Wingdings" w:hAnsi="Wingdings"/>
      <w:color w:val="000000" w:themeColor="text1"/>
      <w:sz w:val="14"/>
      <w:lang w:val="da-DK"/>
    </w:rPr>
  </w:style>
  <w:style w:type="paragraph" w:customStyle="1" w:styleId="DSComment">
    <w:name w:val="DS_Comment"/>
    <w:basedOn w:val="Normal"/>
    <w:next w:val="Normal"/>
    <w:qFormat/>
    <w:rsid w:val="00684147"/>
    <w:pPr>
      <w:framePr w:w="851" w:hSpace="284" w:wrap="around" w:vAnchor="text" w:hAnchor="page" w:y="1"/>
    </w:pPr>
    <w:rPr>
      <w:color w:val="000000" w:themeColor="text1"/>
    </w:rPr>
  </w:style>
  <w:style w:type="character" w:styleId="Kraftigfremhvning">
    <w:name w:val="Intense Emphasis"/>
    <w:basedOn w:val="Standardskrifttypeiafsnit"/>
    <w:uiPriority w:val="19"/>
    <w:qFormat/>
    <w:rsid w:val="00826D11"/>
    <w:rPr>
      <w:i/>
      <w:iCs/>
      <w:color w:val="003C46" w:themeColor="accent1"/>
      <w:lang w:val="da-DK"/>
    </w:rPr>
  </w:style>
  <w:style w:type="paragraph" w:styleId="Opstilling-punkttegn2">
    <w:name w:val="List Bullet 2"/>
    <w:basedOn w:val="Normal"/>
    <w:uiPriority w:val="99"/>
    <w:rsid w:val="00EC6AFC"/>
    <w:pPr>
      <w:numPr>
        <w:ilvl w:val="1"/>
        <w:numId w:val="19"/>
      </w:numPr>
    </w:pPr>
  </w:style>
  <w:style w:type="paragraph" w:styleId="Opstilling-punkttegn3">
    <w:name w:val="List Bullet 3"/>
    <w:basedOn w:val="Normal"/>
    <w:uiPriority w:val="99"/>
    <w:rsid w:val="00EC6AFC"/>
    <w:pPr>
      <w:numPr>
        <w:ilvl w:val="2"/>
        <w:numId w:val="19"/>
      </w:numPr>
    </w:pPr>
  </w:style>
  <w:style w:type="paragraph" w:customStyle="1" w:styleId="DSHeadingNonLegal1">
    <w:name w:val="DS_Heading_NonLegal_1"/>
    <w:basedOn w:val="Overskrift1"/>
    <w:next w:val="Normal"/>
    <w:qFormat/>
    <w:rsid w:val="00E757E5"/>
    <w:pPr>
      <w:numPr>
        <w:numId w:val="13"/>
      </w:numPr>
    </w:pPr>
  </w:style>
  <w:style w:type="paragraph" w:customStyle="1" w:styleId="DSHeadingNonLegal2">
    <w:name w:val="DS_Heading_NonLegal_2"/>
    <w:basedOn w:val="Overskrift2"/>
    <w:next w:val="Normal"/>
    <w:qFormat/>
    <w:rsid w:val="00E757E5"/>
    <w:pPr>
      <w:numPr>
        <w:numId w:val="13"/>
      </w:numPr>
    </w:pPr>
  </w:style>
  <w:style w:type="paragraph" w:customStyle="1" w:styleId="DSHeadingNonLegal3">
    <w:name w:val="DS_Heading_NonLegal_3"/>
    <w:basedOn w:val="Overskrift3"/>
    <w:next w:val="Normal"/>
    <w:qFormat/>
    <w:rsid w:val="00E757E5"/>
    <w:pPr>
      <w:numPr>
        <w:numId w:val="13"/>
      </w:numPr>
    </w:pPr>
  </w:style>
  <w:style w:type="paragraph" w:customStyle="1" w:styleId="DSHeadingNonLegal4">
    <w:name w:val="DS_Heading_NonLegal_4"/>
    <w:basedOn w:val="Overskrift4"/>
    <w:next w:val="Normal"/>
    <w:qFormat/>
    <w:rsid w:val="00E757E5"/>
    <w:pPr>
      <w:numPr>
        <w:numId w:val="13"/>
      </w:numPr>
    </w:pPr>
  </w:style>
  <w:style w:type="paragraph" w:customStyle="1" w:styleId="DSHeadingNonLegal5">
    <w:name w:val="DS_Heading_NonLegal_5"/>
    <w:basedOn w:val="Overskrift5"/>
    <w:next w:val="Normal"/>
    <w:qFormat/>
    <w:rsid w:val="00E757E5"/>
    <w:pPr>
      <w:numPr>
        <w:numId w:val="13"/>
      </w:numPr>
    </w:pPr>
  </w:style>
  <w:style w:type="paragraph" w:customStyle="1" w:styleId="DSHeadingNonLegal6">
    <w:name w:val="DS_Heading_NonLegal_6"/>
    <w:basedOn w:val="Overskrift6"/>
    <w:next w:val="Normal"/>
    <w:qFormat/>
    <w:rsid w:val="00E757E5"/>
    <w:pPr>
      <w:numPr>
        <w:numId w:val="13"/>
      </w:numPr>
    </w:pPr>
  </w:style>
  <w:style w:type="paragraph" w:customStyle="1" w:styleId="DSHeadingNonLegal7">
    <w:name w:val="DS_Heading_NonLegal_7"/>
    <w:basedOn w:val="Overskrift7"/>
    <w:next w:val="Normal"/>
    <w:qFormat/>
    <w:rsid w:val="00E757E5"/>
    <w:pPr>
      <w:numPr>
        <w:numId w:val="13"/>
      </w:numPr>
    </w:pPr>
  </w:style>
  <w:style w:type="paragraph" w:customStyle="1" w:styleId="DSHeadingNonLegal8">
    <w:name w:val="DS_Heading_NonLegal_8"/>
    <w:basedOn w:val="Overskrift8"/>
    <w:next w:val="Normal"/>
    <w:qFormat/>
    <w:rsid w:val="00E757E5"/>
    <w:pPr>
      <w:numPr>
        <w:numId w:val="13"/>
      </w:numPr>
    </w:pPr>
  </w:style>
  <w:style w:type="paragraph" w:customStyle="1" w:styleId="DSHeadingNonLegal9">
    <w:name w:val="DS_Heading_NonLegal_9"/>
    <w:basedOn w:val="Overskrift9"/>
    <w:next w:val="Normal"/>
    <w:qFormat/>
    <w:rsid w:val="00E757E5"/>
    <w:pPr>
      <w:numPr>
        <w:numId w:val="13"/>
      </w:numPr>
    </w:pPr>
  </w:style>
  <w:style w:type="paragraph" w:customStyle="1" w:styleId="Heading">
    <w:name w:val="Heading"/>
    <w:basedOn w:val="Overskrift1"/>
    <w:next w:val="Normal"/>
    <w:link w:val="HeadingChar"/>
    <w:qFormat/>
    <w:rsid w:val="00D72983"/>
    <w:pPr>
      <w:numPr>
        <w:numId w:val="0"/>
      </w:numPr>
      <w:spacing w:before="0" w:after="260"/>
    </w:pPr>
  </w:style>
  <w:style w:type="paragraph" w:customStyle="1" w:styleId="Opstilm-pind">
    <w:name w:val="Opstil m. - pind"/>
    <w:basedOn w:val="Normal"/>
    <w:uiPriority w:val="3"/>
    <w:semiHidden/>
    <w:rsid w:val="00F46D49"/>
    <w:pPr>
      <w:numPr>
        <w:numId w:val="14"/>
      </w:numPr>
      <w:tabs>
        <w:tab w:val="left" w:pos="567"/>
      </w:tabs>
      <w:spacing w:after="130"/>
    </w:pPr>
    <w:rPr>
      <w:rFonts w:eastAsia="Times New Roman" w:cs="Times New Roman"/>
      <w:szCs w:val="20"/>
    </w:rPr>
  </w:style>
  <w:style w:type="paragraph" w:customStyle="1" w:styleId="Opstilmad-re-zu">
    <w:name w:val="Opstil m. ad - re - zu"/>
    <w:basedOn w:val="Normal"/>
    <w:next w:val="Normal"/>
    <w:uiPriority w:val="3"/>
    <w:semiHidden/>
    <w:rsid w:val="00F46D49"/>
    <w:pPr>
      <w:numPr>
        <w:numId w:val="15"/>
      </w:numPr>
      <w:spacing w:after="130"/>
    </w:pPr>
    <w:rPr>
      <w:rFonts w:eastAsia="Times New Roman" w:cs="Times New Roman"/>
      <w:szCs w:val="20"/>
      <w:u w:val="single"/>
    </w:rPr>
  </w:style>
  <w:style w:type="paragraph" w:customStyle="1" w:styleId="Opstilmat-that-dass">
    <w:name w:val="Opstil m. at - that - dass"/>
    <w:basedOn w:val="Normal"/>
    <w:uiPriority w:val="3"/>
    <w:semiHidden/>
    <w:rsid w:val="00F46D49"/>
    <w:pPr>
      <w:numPr>
        <w:numId w:val="16"/>
      </w:numPr>
      <w:tabs>
        <w:tab w:val="left" w:pos="567"/>
      </w:tabs>
      <w:spacing w:after="130"/>
    </w:pPr>
    <w:rPr>
      <w:rFonts w:eastAsia="Times New Roman" w:cs="Times New Roman"/>
      <w:szCs w:val="20"/>
    </w:rPr>
  </w:style>
  <w:style w:type="paragraph" w:customStyle="1" w:styleId="Opstilmtal">
    <w:name w:val="Opstil m. tal"/>
    <w:basedOn w:val="Normal"/>
    <w:uiPriority w:val="3"/>
    <w:semiHidden/>
    <w:rsid w:val="00F46D49"/>
    <w:pPr>
      <w:numPr>
        <w:numId w:val="18"/>
      </w:numPr>
      <w:spacing w:after="130"/>
    </w:pPr>
    <w:rPr>
      <w:rFonts w:eastAsia="Times New Roman" w:cs="Times New Roman"/>
      <w:spacing w:val="6"/>
      <w:szCs w:val="20"/>
    </w:rPr>
  </w:style>
  <w:style w:type="paragraph" w:customStyle="1" w:styleId="ParadigmeKommentar">
    <w:name w:val="ParadigmeKommentar"/>
    <w:basedOn w:val="Normal"/>
    <w:link w:val="ParadigmeKommentarChar"/>
    <w:uiPriority w:val="4"/>
    <w:rsid w:val="00F46D49"/>
    <w:pPr>
      <w:spacing w:after="130"/>
    </w:pPr>
    <w:rPr>
      <w:rFonts w:eastAsia="Times New Roman" w:cs="Times New Roman"/>
      <w:i/>
      <w:color w:val="008000"/>
      <w:szCs w:val="20"/>
      <w:lang w:eastAsia="da-DK"/>
    </w:rPr>
  </w:style>
  <w:style w:type="character" w:customStyle="1" w:styleId="ParadigmeKommentarChar">
    <w:name w:val="ParadigmeKommentar Char"/>
    <w:link w:val="ParadigmeKommentar"/>
    <w:uiPriority w:val="4"/>
    <w:rsid w:val="00F46D49"/>
    <w:rPr>
      <w:rFonts w:ascii="Arial" w:eastAsia="Times New Roman" w:hAnsi="Arial" w:cs="Times New Roman"/>
      <w:i/>
      <w:color w:val="008000"/>
      <w:sz w:val="18"/>
      <w:szCs w:val="20"/>
      <w:lang w:eastAsia="da-DK"/>
    </w:rPr>
  </w:style>
  <w:style w:type="paragraph" w:styleId="Opstilling-punkttegn4">
    <w:name w:val="List Bullet 4"/>
    <w:basedOn w:val="Normal"/>
    <w:uiPriority w:val="99"/>
    <w:rsid w:val="00C16A64"/>
    <w:pPr>
      <w:numPr>
        <w:ilvl w:val="3"/>
        <w:numId w:val="19"/>
      </w:numPr>
      <w:contextualSpacing/>
    </w:pPr>
  </w:style>
  <w:style w:type="paragraph" w:styleId="Opstilling-punkttegn5">
    <w:name w:val="List Bullet 5"/>
    <w:basedOn w:val="Normal"/>
    <w:uiPriority w:val="99"/>
    <w:rsid w:val="00C16A64"/>
    <w:pPr>
      <w:numPr>
        <w:ilvl w:val="4"/>
        <w:numId w:val="19"/>
      </w:numPr>
      <w:contextualSpacing/>
    </w:pPr>
  </w:style>
  <w:style w:type="numbering" w:customStyle="1" w:styleId="Schedules">
    <w:name w:val="Schedules"/>
    <w:uiPriority w:val="99"/>
    <w:rsid w:val="007010EA"/>
    <w:pPr>
      <w:numPr>
        <w:numId w:val="20"/>
      </w:numPr>
    </w:pPr>
  </w:style>
  <w:style w:type="paragraph" w:customStyle="1" w:styleId="DSDocumentTitle">
    <w:name w:val="DS_DocumentTitle"/>
    <w:basedOn w:val="Normal"/>
    <w:qFormat/>
    <w:rsid w:val="005D1161"/>
    <w:pPr>
      <w:spacing w:before="70" w:line="0" w:lineRule="atLeast"/>
      <w:contextualSpacing/>
    </w:pPr>
    <w:rPr>
      <w:rFonts w:ascii="Times New Roman" w:hAnsi="Times New Roman"/>
      <w:caps/>
      <w:sz w:val="32"/>
    </w:rPr>
  </w:style>
  <w:style w:type="paragraph" w:customStyle="1" w:styleId="DSLocationData3">
    <w:name w:val="DS_LocationData_3"/>
    <w:basedOn w:val="DSLocationData1"/>
    <w:qFormat/>
    <w:rsid w:val="00AE19D3"/>
    <w:rPr>
      <w:caps w:val="0"/>
    </w:rPr>
  </w:style>
  <w:style w:type="character" w:customStyle="1" w:styleId="HeadingChar">
    <w:name w:val="Heading Char"/>
    <w:basedOn w:val="Overskrift1Tegn"/>
    <w:link w:val="Heading"/>
    <w:rsid w:val="00D72983"/>
    <w:rPr>
      <w:rFonts w:asciiTheme="majorHAnsi" w:eastAsiaTheme="majorEastAsia" w:hAnsiTheme="majorHAnsi" w:cstheme="majorBidi"/>
      <w:b/>
      <w:caps/>
      <w:spacing w:val="5"/>
      <w:sz w:val="18"/>
      <w:szCs w:val="32"/>
      <w:lang w:val="da-DK"/>
    </w:rPr>
  </w:style>
  <w:style w:type="paragraph" w:customStyle="1" w:styleId="DSBilag10">
    <w:name w:val="DS_Bilag_1"/>
    <w:basedOn w:val="Normal"/>
    <w:qFormat/>
    <w:rsid w:val="007010EA"/>
    <w:pPr>
      <w:numPr>
        <w:numId w:val="29"/>
      </w:numPr>
    </w:pPr>
  </w:style>
  <w:style w:type="paragraph" w:customStyle="1" w:styleId="DSBilagA">
    <w:name w:val="DS_Bilag_A"/>
    <w:basedOn w:val="DSBilag10"/>
    <w:qFormat/>
    <w:rsid w:val="007010EA"/>
    <w:pPr>
      <w:numPr>
        <w:ilvl w:val="1"/>
      </w:numPr>
    </w:pPr>
  </w:style>
  <w:style w:type="paragraph" w:customStyle="1" w:styleId="DSBilagI">
    <w:name w:val="DS_Bilag_I"/>
    <w:basedOn w:val="DSBilagA"/>
    <w:qFormat/>
    <w:rsid w:val="007010EA"/>
    <w:pPr>
      <w:numPr>
        <w:ilvl w:val="2"/>
      </w:numPr>
    </w:pPr>
  </w:style>
  <w:style w:type="paragraph" w:customStyle="1" w:styleId="DSSchedules1">
    <w:name w:val="DS_Schedules_1"/>
    <w:basedOn w:val="Overskrift1"/>
    <w:qFormat/>
    <w:rsid w:val="00627775"/>
    <w:pPr>
      <w:keepNext w:val="0"/>
      <w:numPr>
        <w:numId w:val="34"/>
      </w:numPr>
      <w:spacing w:before="0" w:after="0"/>
      <w:outlineLvl w:val="9"/>
    </w:pPr>
    <w:rPr>
      <w:rFonts w:ascii="Arial" w:hAnsi="Arial"/>
      <w:b w:val="0"/>
      <w:caps w:val="0"/>
      <w:spacing w:val="0"/>
    </w:rPr>
  </w:style>
  <w:style w:type="paragraph" w:customStyle="1" w:styleId="DSSchedulesA">
    <w:name w:val="DS_Schedules_A"/>
    <w:basedOn w:val="DSSchedules1"/>
    <w:qFormat/>
    <w:rsid w:val="00627775"/>
    <w:pPr>
      <w:numPr>
        <w:ilvl w:val="1"/>
      </w:numPr>
    </w:pPr>
  </w:style>
  <w:style w:type="paragraph" w:customStyle="1" w:styleId="DSSchedulesI">
    <w:name w:val="DS_Schedules_I"/>
    <w:basedOn w:val="DSSchedulesA"/>
    <w:qFormat/>
    <w:rsid w:val="00627775"/>
    <w:pPr>
      <w:numPr>
        <w:ilvl w:val="2"/>
      </w:numPr>
    </w:pPr>
  </w:style>
  <w:style w:type="numbering" w:customStyle="1" w:styleId="DSBilag1">
    <w:name w:val="DS_Bilag1"/>
    <w:uiPriority w:val="99"/>
    <w:rsid w:val="007010EA"/>
    <w:pPr>
      <w:numPr>
        <w:numId w:val="30"/>
      </w:numPr>
    </w:pPr>
  </w:style>
  <w:style w:type="paragraph" w:customStyle="1" w:styleId="DSPageNumber">
    <w:name w:val="DS_PageNumber"/>
    <w:basedOn w:val="DSFooter1"/>
    <w:qFormat/>
    <w:rsid w:val="00DF285D"/>
    <w:pPr>
      <w:jc w:val="center"/>
    </w:pPr>
  </w:style>
  <w:style w:type="paragraph" w:customStyle="1" w:styleId="DSResponsiblePartner">
    <w:name w:val="DS_ResponsiblePartner"/>
    <w:basedOn w:val="DSLocationData2"/>
    <w:qFormat/>
    <w:rsid w:val="005A0A5B"/>
    <w:pPr>
      <w:spacing w:before="0"/>
    </w:pPr>
  </w:style>
  <w:style w:type="paragraph" w:customStyle="1" w:styleId="DSCAPITALS">
    <w:name w:val="DS_CAPITALS"/>
    <w:basedOn w:val="Normal"/>
    <w:qFormat/>
    <w:rsid w:val="00792C49"/>
    <w:rPr>
      <w:caps/>
    </w:rPr>
  </w:style>
  <w:style w:type="paragraph" w:customStyle="1" w:styleId="Heading0Before24After">
    <w:name w:val="Heading 0 Before 24 After"/>
    <w:basedOn w:val="Heading"/>
    <w:next w:val="Normal"/>
    <w:qFormat/>
    <w:rsid w:val="00995949"/>
    <w:pPr>
      <w:spacing w:after="480"/>
      <w:outlineLvl w:val="9"/>
    </w:pPr>
  </w:style>
  <w:style w:type="paragraph" w:styleId="Normalindrykning">
    <w:name w:val="Normal Indent"/>
    <w:basedOn w:val="Normal"/>
    <w:link w:val="NormalindrykningTegn"/>
    <w:uiPriority w:val="99"/>
    <w:unhideWhenUsed/>
    <w:qFormat/>
    <w:rsid w:val="0078763D"/>
    <w:pPr>
      <w:ind w:left="851"/>
    </w:pPr>
  </w:style>
  <w:style w:type="paragraph" w:styleId="NormalWeb">
    <w:name w:val="Normal (Web)"/>
    <w:basedOn w:val="Normal"/>
    <w:uiPriority w:val="99"/>
    <w:semiHidden/>
    <w:unhideWhenUsed/>
    <w:rsid w:val="0078763D"/>
    <w:rPr>
      <w:rFonts w:ascii="Times New Roman" w:hAnsi="Times New Roman" w:cs="Times New Roman"/>
      <w:sz w:val="24"/>
      <w:szCs w:val="24"/>
    </w:rPr>
  </w:style>
  <w:style w:type="paragraph" w:styleId="Indeks1">
    <w:name w:val="index 1"/>
    <w:basedOn w:val="Normal"/>
    <w:next w:val="Normal"/>
    <w:autoRedefine/>
    <w:uiPriority w:val="99"/>
    <w:unhideWhenUsed/>
    <w:rsid w:val="00A337D5"/>
    <w:pPr>
      <w:spacing w:line="240" w:lineRule="auto"/>
      <w:ind w:left="180" w:hanging="180"/>
    </w:pPr>
  </w:style>
  <w:style w:type="paragraph" w:customStyle="1" w:styleId="StyleTitleBottomSinglesolidlineAuto05ptLinewidth">
    <w:name w:val="Style Title + Bottom: (Single solid line Auto  05 pt Line width)"/>
    <w:basedOn w:val="Titel"/>
    <w:rsid w:val="005D1161"/>
    <w:pPr>
      <w:pBdr>
        <w:bottom w:val="single" w:sz="4" w:space="1" w:color="auto"/>
      </w:pBdr>
      <w:spacing w:before="40" w:line="0" w:lineRule="atLeast"/>
    </w:pPr>
    <w:rPr>
      <w:rFonts w:eastAsia="Times New Roman" w:cs="Times New Roman"/>
      <w:szCs w:val="20"/>
    </w:rPr>
  </w:style>
  <w:style w:type="paragraph" w:customStyle="1" w:styleId="Heading0Before12After">
    <w:name w:val="Heading 0 Before 12 After"/>
    <w:basedOn w:val="Heading0Before24After"/>
    <w:qFormat/>
    <w:rsid w:val="00995949"/>
    <w:pPr>
      <w:spacing w:after="240"/>
    </w:pPr>
  </w:style>
  <w:style w:type="paragraph" w:customStyle="1" w:styleId="DSLanguageList1">
    <w:name w:val="DS_LanguageList_1"/>
    <w:basedOn w:val="Normal"/>
    <w:uiPriority w:val="1"/>
    <w:qFormat/>
    <w:rsid w:val="009A7ACC"/>
    <w:pPr>
      <w:numPr>
        <w:numId w:val="41"/>
      </w:numPr>
      <w:spacing w:before="260" w:after="260"/>
      <w:contextualSpacing/>
      <w:outlineLvl w:val="0"/>
    </w:pPr>
    <w:rPr>
      <w:rFonts w:asciiTheme="majorHAnsi" w:hAnsiTheme="majorHAnsi"/>
      <w:b/>
      <w:sz w:val="28"/>
      <w:szCs w:val="22"/>
    </w:rPr>
  </w:style>
  <w:style w:type="paragraph" w:customStyle="1" w:styleId="DSLanguageList2">
    <w:name w:val="DS_LanguageList_2"/>
    <w:basedOn w:val="Normal"/>
    <w:uiPriority w:val="1"/>
    <w:qFormat/>
    <w:rsid w:val="009A7ACC"/>
    <w:pPr>
      <w:numPr>
        <w:numId w:val="42"/>
      </w:numPr>
      <w:spacing w:before="260" w:after="260"/>
      <w:contextualSpacing/>
    </w:pPr>
    <w:rPr>
      <w:rFonts w:asciiTheme="majorHAnsi" w:hAnsiTheme="majorHAnsi"/>
      <w:b/>
      <w:sz w:val="28"/>
      <w:szCs w:val="22"/>
    </w:rPr>
  </w:style>
  <w:style w:type="numbering" w:customStyle="1" w:styleId="ListLanguageList1">
    <w:name w:val="List_LanguageList_1"/>
    <w:uiPriority w:val="99"/>
    <w:rsid w:val="009A7ACC"/>
    <w:pPr>
      <w:numPr>
        <w:numId w:val="41"/>
      </w:numPr>
    </w:pPr>
  </w:style>
  <w:style w:type="numbering" w:customStyle="1" w:styleId="ListLanguageList2">
    <w:name w:val="List_LanguageList_2"/>
    <w:uiPriority w:val="99"/>
    <w:rsid w:val="009A7ACC"/>
    <w:pPr>
      <w:numPr>
        <w:numId w:val="42"/>
      </w:numPr>
    </w:pPr>
  </w:style>
  <w:style w:type="character" w:styleId="Svagfremhvning">
    <w:name w:val="Subtle Emphasis"/>
    <w:basedOn w:val="Standardskrifttypeiafsnit"/>
    <w:uiPriority w:val="99"/>
    <w:qFormat/>
    <w:rsid w:val="0069610F"/>
    <w:rPr>
      <w:i/>
      <w:iCs/>
      <w:color w:val="808080" w:themeColor="text1" w:themeTint="7F"/>
      <w:lang w:val="da-DK"/>
    </w:rPr>
  </w:style>
  <w:style w:type="paragraph" w:styleId="Strktcitat">
    <w:name w:val="Intense Quote"/>
    <w:basedOn w:val="Normal"/>
    <w:next w:val="Normal"/>
    <w:link w:val="StrktcitatTegn"/>
    <w:uiPriority w:val="19"/>
    <w:rsid w:val="0069610F"/>
    <w:pPr>
      <w:spacing w:before="260" w:after="260"/>
      <w:ind w:left="851" w:right="851"/>
    </w:pPr>
    <w:rPr>
      <w:b/>
      <w:bCs/>
      <w:i/>
      <w:iCs/>
    </w:rPr>
  </w:style>
  <w:style w:type="character" w:customStyle="1" w:styleId="StrktcitatTegn">
    <w:name w:val="Stærkt citat Tegn"/>
    <w:basedOn w:val="Standardskrifttypeiafsnit"/>
    <w:link w:val="Strktcitat"/>
    <w:uiPriority w:val="19"/>
    <w:rsid w:val="0069610F"/>
    <w:rPr>
      <w:rFonts w:ascii="Arial" w:hAnsi="Arial"/>
      <w:b/>
      <w:bCs/>
      <w:i/>
      <w:iCs/>
      <w:sz w:val="18"/>
      <w:szCs w:val="18"/>
      <w:lang w:val="da-DK"/>
    </w:rPr>
  </w:style>
  <w:style w:type="character" w:styleId="Svaghenvisning">
    <w:name w:val="Subtle Reference"/>
    <w:basedOn w:val="Standardskrifttypeiafsnit"/>
    <w:uiPriority w:val="99"/>
    <w:qFormat/>
    <w:rsid w:val="0069610F"/>
    <w:rPr>
      <w:caps w:val="0"/>
      <w:smallCaps w:val="0"/>
      <w:color w:val="auto"/>
      <w:u w:val="single"/>
      <w:lang w:val="da-DK"/>
    </w:rPr>
  </w:style>
  <w:style w:type="character" w:styleId="Kraftighenvisning">
    <w:name w:val="Intense Reference"/>
    <w:basedOn w:val="Standardskrifttypeiafsnit"/>
    <w:uiPriority w:val="99"/>
    <w:qFormat/>
    <w:rsid w:val="0069610F"/>
    <w:rPr>
      <w:b/>
      <w:bCs/>
      <w:caps w:val="0"/>
      <w:smallCaps w:val="0"/>
      <w:color w:val="auto"/>
      <w:spacing w:val="5"/>
      <w:u w:val="single"/>
      <w:lang w:val="da-DK"/>
    </w:rPr>
  </w:style>
  <w:style w:type="paragraph" w:styleId="Bloktekst">
    <w:name w:val="Block Text"/>
    <w:basedOn w:val="Normal"/>
    <w:uiPriority w:val="99"/>
    <w:semiHidden/>
    <w:rsid w:val="0069610F"/>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69610F"/>
    <w:pPr>
      <w:ind w:left="85" w:hanging="85"/>
    </w:pPr>
    <w:rPr>
      <w:sz w:val="13"/>
      <w:szCs w:val="20"/>
    </w:rPr>
  </w:style>
  <w:style w:type="character" w:customStyle="1" w:styleId="SlutnotetekstTegn">
    <w:name w:val="Slutnotetekst Tegn"/>
    <w:basedOn w:val="Standardskrifttypeiafsnit"/>
    <w:link w:val="Slutnotetekst"/>
    <w:uiPriority w:val="21"/>
    <w:semiHidden/>
    <w:rsid w:val="0069610F"/>
    <w:rPr>
      <w:rFonts w:ascii="Arial" w:hAnsi="Arial"/>
      <w:sz w:val="13"/>
      <w:szCs w:val="20"/>
      <w:lang w:val="da-DK"/>
    </w:rPr>
  </w:style>
  <w:style w:type="character" w:styleId="Slutnotehenvisning">
    <w:name w:val="endnote reference"/>
    <w:basedOn w:val="Standardskrifttypeiafsnit"/>
    <w:uiPriority w:val="21"/>
    <w:semiHidden/>
    <w:rsid w:val="0069610F"/>
    <w:rPr>
      <w:vertAlign w:val="superscript"/>
      <w:lang w:val="da-DK"/>
    </w:rPr>
  </w:style>
  <w:style w:type="paragraph" w:styleId="Citatoverskrift">
    <w:name w:val="toa heading"/>
    <w:basedOn w:val="Normal"/>
    <w:next w:val="Normal"/>
    <w:uiPriority w:val="10"/>
    <w:semiHidden/>
    <w:rsid w:val="0069610F"/>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69610F"/>
    <w:pPr>
      <w:ind w:right="567"/>
    </w:pPr>
  </w:style>
  <w:style w:type="paragraph" w:styleId="Underskrift">
    <w:name w:val="Signature"/>
    <w:basedOn w:val="Normal"/>
    <w:link w:val="UnderskriftTegn"/>
    <w:uiPriority w:val="99"/>
    <w:semiHidden/>
    <w:rsid w:val="0069610F"/>
    <w:pPr>
      <w:spacing w:line="240" w:lineRule="auto"/>
      <w:ind w:left="4252"/>
    </w:pPr>
  </w:style>
  <w:style w:type="character" w:customStyle="1" w:styleId="UnderskriftTegn">
    <w:name w:val="Underskrift Tegn"/>
    <w:basedOn w:val="Standardskrifttypeiafsnit"/>
    <w:link w:val="Underskrift"/>
    <w:uiPriority w:val="99"/>
    <w:semiHidden/>
    <w:rsid w:val="0069610F"/>
    <w:rPr>
      <w:rFonts w:ascii="Arial" w:hAnsi="Arial"/>
      <w:sz w:val="18"/>
      <w:szCs w:val="18"/>
      <w:lang w:val="da-DK"/>
    </w:rPr>
  </w:style>
  <w:style w:type="character" w:styleId="Pladsholdertekst">
    <w:name w:val="Placeholder Text"/>
    <w:basedOn w:val="Standardskrifttypeiafsnit"/>
    <w:uiPriority w:val="99"/>
    <w:semiHidden/>
    <w:rsid w:val="0069610F"/>
    <w:rPr>
      <w:color w:val="auto"/>
      <w:lang w:val="da-DK"/>
    </w:rPr>
  </w:style>
  <w:style w:type="character" w:styleId="Bogenstitel">
    <w:name w:val="Book Title"/>
    <w:basedOn w:val="Standardskrifttypeiafsnit"/>
    <w:uiPriority w:val="99"/>
    <w:qFormat/>
    <w:rsid w:val="0069610F"/>
    <w:rPr>
      <w:b/>
      <w:bCs/>
      <w:caps w:val="0"/>
      <w:smallCaps w:val="0"/>
      <w:spacing w:val="5"/>
      <w:lang w:val="da-DK"/>
    </w:rPr>
  </w:style>
  <w:style w:type="paragraph" w:styleId="Citatsamling">
    <w:name w:val="table of authorities"/>
    <w:basedOn w:val="Normal"/>
    <w:next w:val="Normal"/>
    <w:uiPriority w:val="10"/>
    <w:semiHidden/>
    <w:rsid w:val="0069610F"/>
    <w:pPr>
      <w:ind w:right="567"/>
    </w:pPr>
  </w:style>
  <w:style w:type="character" w:styleId="Kommentarhenvisning">
    <w:name w:val="annotation reference"/>
    <w:basedOn w:val="Standardskrifttypeiafsnit"/>
    <w:uiPriority w:val="99"/>
    <w:semiHidden/>
    <w:rsid w:val="0069610F"/>
    <w:rPr>
      <w:sz w:val="16"/>
      <w:szCs w:val="16"/>
      <w:lang w:val="da-DK"/>
    </w:rPr>
  </w:style>
  <w:style w:type="paragraph" w:styleId="Kommentartekst">
    <w:name w:val="annotation text"/>
    <w:basedOn w:val="Normal"/>
    <w:link w:val="KommentartekstTegn"/>
    <w:uiPriority w:val="99"/>
    <w:rsid w:val="0069610F"/>
    <w:pPr>
      <w:spacing w:line="240" w:lineRule="auto"/>
    </w:pPr>
    <w:rPr>
      <w:sz w:val="20"/>
      <w:szCs w:val="20"/>
    </w:rPr>
  </w:style>
  <w:style w:type="character" w:customStyle="1" w:styleId="KommentartekstTegn">
    <w:name w:val="Kommentartekst Tegn"/>
    <w:basedOn w:val="Standardskrifttypeiafsnit"/>
    <w:link w:val="Kommentartekst"/>
    <w:uiPriority w:val="99"/>
    <w:rsid w:val="0069610F"/>
    <w:rPr>
      <w:rFonts w:ascii="Arial" w:hAnsi="Arial"/>
      <w:sz w:val="20"/>
      <w:szCs w:val="20"/>
      <w:lang w:val="da-DK"/>
    </w:rPr>
  </w:style>
  <w:style w:type="paragraph" w:styleId="Kommentaremne">
    <w:name w:val="annotation subject"/>
    <w:basedOn w:val="Kommentartekst"/>
    <w:next w:val="Kommentartekst"/>
    <w:link w:val="KommentaremneTegn"/>
    <w:uiPriority w:val="99"/>
    <w:semiHidden/>
    <w:rsid w:val="0069610F"/>
    <w:rPr>
      <w:b/>
      <w:bCs/>
    </w:rPr>
  </w:style>
  <w:style w:type="character" w:customStyle="1" w:styleId="KommentaremneTegn">
    <w:name w:val="Kommentaremne Tegn"/>
    <w:basedOn w:val="KommentartekstTegn"/>
    <w:link w:val="Kommentaremne"/>
    <w:uiPriority w:val="99"/>
    <w:semiHidden/>
    <w:rsid w:val="0069610F"/>
    <w:rPr>
      <w:rFonts w:ascii="Arial" w:hAnsi="Arial"/>
      <w:b/>
      <w:bCs/>
      <w:sz w:val="20"/>
      <w:szCs w:val="20"/>
      <w:lang w:val="da-DK"/>
    </w:rPr>
  </w:style>
  <w:style w:type="paragraph" w:styleId="Korrektur">
    <w:name w:val="Revision"/>
    <w:hidden/>
    <w:uiPriority w:val="99"/>
    <w:semiHidden/>
    <w:rsid w:val="0069610F"/>
    <w:pPr>
      <w:spacing w:after="0" w:line="240" w:lineRule="auto"/>
    </w:pPr>
    <w:rPr>
      <w:rFonts w:ascii="Arial" w:hAnsi="Arial"/>
      <w:sz w:val="18"/>
      <w:szCs w:val="18"/>
    </w:rPr>
  </w:style>
  <w:style w:type="character" w:customStyle="1" w:styleId="NormalindrykningTegn">
    <w:name w:val="Normal indrykning Tegn"/>
    <w:link w:val="Normalindrykning"/>
    <w:rsid w:val="0069610F"/>
    <w:rPr>
      <w:rFonts w:ascii="Arial" w:hAnsi="Arial"/>
      <w:sz w:val="18"/>
      <w:szCs w:val="18"/>
    </w:rPr>
  </w:style>
  <w:style w:type="character" w:styleId="Ulstomtale">
    <w:name w:val="Unresolved Mention"/>
    <w:basedOn w:val="Standardskrifttypeiafsnit"/>
    <w:uiPriority w:val="99"/>
    <w:semiHidden/>
    <w:unhideWhenUsed/>
    <w:rsid w:val="0024383D"/>
    <w:rPr>
      <w:color w:val="605E5C"/>
      <w:shd w:val="clear" w:color="auto" w:fill="E1DFDD"/>
      <w:lang w:val="da-DK"/>
    </w:rPr>
  </w:style>
  <w:style w:type="character" w:customStyle="1" w:styleId="awspan">
    <w:name w:val="awspan"/>
    <w:basedOn w:val="Standardskrifttypeiafsnit"/>
    <w:rsid w:val="00AB68CC"/>
    <w:rPr>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1738">
      <w:bodyDiv w:val="1"/>
      <w:marLeft w:val="0"/>
      <w:marRight w:val="0"/>
      <w:marTop w:val="0"/>
      <w:marBottom w:val="0"/>
      <w:divBdr>
        <w:top w:val="none" w:sz="0" w:space="0" w:color="auto"/>
        <w:left w:val="none" w:sz="0" w:space="0" w:color="auto"/>
        <w:bottom w:val="none" w:sz="0" w:space="0" w:color="auto"/>
        <w:right w:val="none" w:sz="0" w:space="0" w:color="auto"/>
      </w:divBdr>
      <w:divsChild>
        <w:div w:id="1442917525">
          <w:marLeft w:val="0"/>
          <w:marRight w:val="0"/>
          <w:marTop w:val="0"/>
          <w:marBottom w:val="0"/>
          <w:divBdr>
            <w:top w:val="single" w:sz="2" w:space="0" w:color="auto"/>
            <w:left w:val="single" w:sz="2" w:space="0" w:color="auto"/>
            <w:bottom w:val="single" w:sz="2" w:space="0" w:color="auto"/>
            <w:right w:val="single" w:sz="2" w:space="0" w:color="auto"/>
          </w:divBdr>
        </w:div>
        <w:div w:id="1502507033">
          <w:marLeft w:val="0"/>
          <w:marRight w:val="0"/>
          <w:marTop w:val="0"/>
          <w:marBottom w:val="0"/>
          <w:divBdr>
            <w:top w:val="single" w:sz="2" w:space="0" w:color="auto"/>
            <w:left w:val="single" w:sz="2" w:space="0" w:color="auto"/>
            <w:bottom w:val="single" w:sz="2" w:space="0" w:color="auto"/>
            <w:right w:val="single" w:sz="2" w:space="0" w:color="auto"/>
          </w:divBdr>
        </w:div>
      </w:divsChild>
    </w:div>
    <w:div w:id="367098911">
      <w:bodyDiv w:val="1"/>
      <w:marLeft w:val="0"/>
      <w:marRight w:val="0"/>
      <w:marTop w:val="0"/>
      <w:marBottom w:val="0"/>
      <w:divBdr>
        <w:top w:val="none" w:sz="0" w:space="0" w:color="auto"/>
        <w:left w:val="none" w:sz="0" w:space="0" w:color="auto"/>
        <w:bottom w:val="none" w:sz="0" w:space="0" w:color="auto"/>
        <w:right w:val="none" w:sz="0" w:space="0" w:color="auto"/>
      </w:divBdr>
    </w:div>
    <w:div w:id="496965440">
      <w:bodyDiv w:val="1"/>
      <w:marLeft w:val="0"/>
      <w:marRight w:val="0"/>
      <w:marTop w:val="0"/>
      <w:marBottom w:val="0"/>
      <w:divBdr>
        <w:top w:val="none" w:sz="0" w:space="0" w:color="auto"/>
        <w:left w:val="none" w:sz="0" w:space="0" w:color="auto"/>
        <w:bottom w:val="none" w:sz="0" w:space="0" w:color="auto"/>
        <w:right w:val="none" w:sz="0" w:space="0" w:color="auto"/>
      </w:divBdr>
    </w:div>
    <w:div w:id="501166576">
      <w:bodyDiv w:val="1"/>
      <w:marLeft w:val="0"/>
      <w:marRight w:val="0"/>
      <w:marTop w:val="0"/>
      <w:marBottom w:val="0"/>
      <w:divBdr>
        <w:top w:val="none" w:sz="0" w:space="0" w:color="auto"/>
        <w:left w:val="none" w:sz="0" w:space="0" w:color="auto"/>
        <w:bottom w:val="none" w:sz="0" w:space="0" w:color="auto"/>
        <w:right w:val="none" w:sz="0" w:space="0" w:color="auto"/>
      </w:divBdr>
    </w:div>
    <w:div w:id="508523985">
      <w:bodyDiv w:val="1"/>
      <w:marLeft w:val="0"/>
      <w:marRight w:val="0"/>
      <w:marTop w:val="0"/>
      <w:marBottom w:val="0"/>
      <w:divBdr>
        <w:top w:val="none" w:sz="0" w:space="0" w:color="auto"/>
        <w:left w:val="none" w:sz="0" w:space="0" w:color="auto"/>
        <w:bottom w:val="none" w:sz="0" w:space="0" w:color="auto"/>
        <w:right w:val="none" w:sz="0" w:space="0" w:color="auto"/>
      </w:divBdr>
      <w:divsChild>
        <w:div w:id="530650157">
          <w:marLeft w:val="0"/>
          <w:marRight w:val="0"/>
          <w:marTop w:val="0"/>
          <w:marBottom w:val="0"/>
          <w:divBdr>
            <w:top w:val="none" w:sz="0" w:space="0" w:color="auto"/>
            <w:left w:val="none" w:sz="0" w:space="0" w:color="auto"/>
            <w:bottom w:val="none" w:sz="0" w:space="0" w:color="auto"/>
            <w:right w:val="none" w:sz="0" w:space="0" w:color="auto"/>
          </w:divBdr>
        </w:div>
      </w:divsChild>
    </w:div>
    <w:div w:id="618029558">
      <w:bodyDiv w:val="1"/>
      <w:marLeft w:val="0"/>
      <w:marRight w:val="0"/>
      <w:marTop w:val="0"/>
      <w:marBottom w:val="0"/>
      <w:divBdr>
        <w:top w:val="none" w:sz="0" w:space="0" w:color="auto"/>
        <w:left w:val="none" w:sz="0" w:space="0" w:color="auto"/>
        <w:bottom w:val="none" w:sz="0" w:space="0" w:color="auto"/>
        <w:right w:val="none" w:sz="0" w:space="0" w:color="auto"/>
      </w:divBdr>
      <w:divsChild>
        <w:div w:id="1247105219">
          <w:marLeft w:val="0"/>
          <w:marRight w:val="0"/>
          <w:marTop w:val="0"/>
          <w:marBottom w:val="0"/>
          <w:divBdr>
            <w:top w:val="single" w:sz="2" w:space="0" w:color="auto"/>
            <w:left w:val="single" w:sz="2" w:space="0" w:color="auto"/>
            <w:bottom w:val="single" w:sz="2" w:space="0" w:color="auto"/>
            <w:right w:val="single" w:sz="2" w:space="0" w:color="auto"/>
          </w:divBdr>
        </w:div>
        <w:div w:id="2075277530">
          <w:marLeft w:val="0"/>
          <w:marRight w:val="0"/>
          <w:marTop w:val="0"/>
          <w:marBottom w:val="0"/>
          <w:divBdr>
            <w:top w:val="single" w:sz="2" w:space="0" w:color="auto"/>
            <w:left w:val="single" w:sz="2" w:space="0" w:color="auto"/>
            <w:bottom w:val="single" w:sz="2" w:space="0" w:color="auto"/>
            <w:right w:val="single" w:sz="2" w:space="0" w:color="auto"/>
          </w:divBdr>
        </w:div>
      </w:divsChild>
    </w:div>
    <w:div w:id="1015032607">
      <w:bodyDiv w:val="1"/>
      <w:marLeft w:val="0"/>
      <w:marRight w:val="0"/>
      <w:marTop w:val="0"/>
      <w:marBottom w:val="0"/>
      <w:divBdr>
        <w:top w:val="none" w:sz="0" w:space="0" w:color="auto"/>
        <w:left w:val="none" w:sz="0" w:space="0" w:color="auto"/>
        <w:bottom w:val="none" w:sz="0" w:space="0" w:color="auto"/>
        <w:right w:val="none" w:sz="0" w:space="0" w:color="auto"/>
      </w:divBdr>
    </w:div>
    <w:div w:id="1042171046">
      <w:bodyDiv w:val="1"/>
      <w:marLeft w:val="0"/>
      <w:marRight w:val="0"/>
      <w:marTop w:val="0"/>
      <w:marBottom w:val="0"/>
      <w:divBdr>
        <w:top w:val="none" w:sz="0" w:space="0" w:color="auto"/>
        <w:left w:val="none" w:sz="0" w:space="0" w:color="auto"/>
        <w:bottom w:val="none" w:sz="0" w:space="0" w:color="auto"/>
        <w:right w:val="none" w:sz="0" w:space="0" w:color="auto"/>
      </w:divBdr>
      <w:divsChild>
        <w:div w:id="541670018">
          <w:marLeft w:val="0"/>
          <w:marRight w:val="0"/>
          <w:marTop w:val="0"/>
          <w:marBottom w:val="0"/>
          <w:divBdr>
            <w:top w:val="single" w:sz="2" w:space="0" w:color="auto"/>
            <w:left w:val="single" w:sz="2" w:space="0" w:color="auto"/>
            <w:bottom w:val="single" w:sz="2" w:space="0" w:color="auto"/>
            <w:right w:val="single" w:sz="2" w:space="0" w:color="auto"/>
          </w:divBdr>
        </w:div>
        <w:div w:id="513498023">
          <w:marLeft w:val="0"/>
          <w:marRight w:val="0"/>
          <w:marTop w:val="0"/>
          <w:marBottom w:val="0"/>
          <w:divBdr>
            <w:top w:val="single" w:sz="2" w:space="0" w:color="auto"/>
            <w:left w:val="single" w:sz="2" w:space="0" w:color="auto"/>
            <w:bottom w:val="single" w:sz="2" w:space="0" w:color="auto"/>
            <w:right w:val="single" w:sz="2" w:space="0" w:color="auto"/>
          </w:divBdr>
        </w:div>
      </w:divsChild>
    </w:div>
    <w:div w:id="1056395695">
      <w:bodyDiv w:val="1"/>
      <w:marLeft w:val="0"/>
      <w:marRight w:val="0"/>
      <w:marTop w:val="0"/>
      <w:marBottom w:val="0"/>
      <w:divBdr>
        <w:top w:val="none" w:sz="0" w:space="0" w:color="auto"/>
        <w:left w:val="none" w:sz="0" w:space="0" w:color="auto"/>
        <w:bottom w:val="none" w:sz="0" w:space="0" w:color="auto"/>
        <w:right w:val="none" w:sz="0" w:space="0" w:color="auto"/>
      </w:divBdr>
      <w:divsChild>
        <w:div w:id="950211418">
          <w:marLeft w:val="0"/>
          <w:marRight w:val="0"/>
          <w:marTop w:val="0"/>
          <w:marBottom w:val="0"/>
          <w:divBdr>
            <w:top w:val="single" w:sz="2" w:space="0" w:color="auto"/>
            <w:left w:val="single" w:sz="2" w:space="0" w:color="auto"/>
            <w:bottom w:val="single" w:sz="2" w:space="0" w:color="auto"/>
            <w:right w:val="single" w:sz="2" w:space="0" w:color="auto"/>
          </w:divBdr>
        </w:div>
        <w:div w:id="1942182596">
          <w:marLeft w:val="0"/>
          <w:marRight w:val="0"/>
          <w:marTop w:val="0"/>
          <w:marBottom w:val="0"/>
          <w:divBdr>
            <w:top w:val="single" w:sz="2" w:space="0" w:color="auto"/>
            <w:left w:val="single" w:sz="2" w:space="0" w:color="auto"/>
            <w:bottom w:val="single" w:sz="2" w:space="0" w:color="auto"/>
            <w:right w:val="single" w:sz="2" w:space="0" w:color="auto"/>
          </w:divBdr>
        </w:div>
      </w:divsChild>
    </w:div>
    <w:div w:id="1059863284">
      <w:bodyDiv w:val="1"/>
      <w:marLeft w:val="0"/>
      <w:marRight w:val="0"/>
      <w:marTop w:val="0"/>
      <w:marBottom w:val="0"/>
      <w:divBdr>
        <w:top w:val="none" w:sz="0" w:space="0" w:color="auto"/>
        <w:left w:val="none" w:sz="0" w:space="0" w:color="auto"/>
        <w:bottom w:val="none" w:sz="0" w:space="0" w:color="auto"/>
        <w:right w:val="none" w:sz="0" w:space="0" w:color="auto"/>
      </w:divBdr>
    </w:div>
    <w:div w:id="1191525911">
      <w:bodyDiv w:val="1"/>
      <w:marLeft w:val="0"/>
      <w:marRight w:val="0"/>
      <w:marTop w:val="0"/>
      <w:marBottom w:val="0"/>
      <w:divBdr>
        <w:top w:val="none" w:sz="0" w:space="0" w:color="auto"/>
        <w:left w:val="none" w:sz="0" w:space="0" w:color="auto"/>
        <w:bottom w:val="none" w:sz="0" w:space="0" w:color="auto"/>
        <w:right w:val="none" w:sz="0" w:space="0" w:color="auto"/>
      </w:divBdr>
    </w:div>
    <w:div w:id="1353996465">
      <w:bodyDiv w:val="1"/>
      <w:marLeft w:val="0"/>
      <w:marRight w:val="0"/>
      <w:marTop w:val="0"/>
      <w:marBottom w:val="0"/>
      <w:divBdr>
        <w:top w:val="none" w:sz="0" w:space="0" w:color="auto"/>
        <w:left w:val="none" w:sz="0" w:space="0" w:color="auto"/>
        <w:bottom w:val="none" w:sz="0" w:space="0" w:color="auto"/>
        <w:right w:val="none" w:sz="0" w:space="0" w:color="auto"/>
      </w:divBdr>
    </w:div>
    <w:div w:id="1408452061">
      <w:bodyDiv w:val="1"/>
      <w:marLeft w:val="0"/>
      <w:marRight w:val="0"/>
      <w:marTop w:val="0"/>
      <w:marBottom w:val="0"/>
      <w:divBdr>
        <w:top w:val="none" w:sz="0" w:space="0" w:color="auto"/>
        <w:left w:val="none" w:sz="0" w:space="0" w:color="auto"/>
        <w:bottom w:val="none" w:sz="0" w:space="0" w:color="auto"/>
        <w:right w:val="none" w:sz="0" w:space="0" w:color="auto"/>
      </w:divBdr>
      <w:divsChild>
        <w:div w:id="369653853">
          <w:marLeft w:val="0"/>
          <w:marRight w:val="0"/>
          <w:marTop w:val="0"/>
          <w:marBottom w:val="0"/>
          <w:divBdr>
            <w:top w:val="single" w:sz="2" w:space="0" w:color="auto"/>
            <w:left w:val="single" w:sz="2" w:space="0" w:color="auto"/>
            <w:bottom w:val="single" w:sz="2" w:space="0" w:color="auto"/>
            <w:right w:val="single" w:sz="2" w:space="0" w:color="auto"/>
          </w:divBdr>
        </w:div>
        <w:div w:id="770512099">
          <w:marLeft w:val="0"/>
          <w:marRight w:val="0"/>
          <w:marTop w:val="0"/>
          <w:marBottom w:val="0"/>
          <w:divBdr>
            <w:top w:val="single" w:sz="2" w:space="0" w:color="auto"/>
            <w:left w:val="single" w:sz="2" w:space="0" w:color="auto"/>
            <w:bottom w:val="single" w:sz="2" w:space="0" w:color="auto"/>
            <w:right w:val="single" w:sz="2" w:space="0" w:color="auto"/>
          </w:divBdr>
        </w:div>
      </w:divsChild>
    </w:div>
    <w:div w:id="1412892854">
      <w:bodyDiv w:val="1"/>
      <w:marLeft w:val="0"/>
      <w:marRight w:val="0"/>
      <w:marTop w:val="0"/>
      <w:marBottom w:val="0"/>
      <w:divBdr>
        <w:top w:val="none" w:sz="0" w:space="0" w:color="auto"/>
        <w:left w:val="none" w:sz="0" w:space="0" w:color="auto"/>
        <w:bottom w:val="none" w:sz="0" w:space="0" w:color="auto"/>
        <w:right w:val="none" w:sz="0" w:space="0" w:color="auto"/>
      </w:divBdr>
    </w:div>
    <w:div w:id="1485314665">
      <w:bodyDiv w:val="1"/>
      <w:marLeft w:val="0"/>
      <w:marRight w:val="0"/>
      <w:marTop w:val="0"/>
      <w:marBottom w:val="0"/>
      <w:divBdr>
        <w:top w:val="none" w:sz="0" w:space="0" w:color="auto"/>
        <w:left w:val="none" w:sz="0" w:space="0" w:color="auto"/>
        <w:bottom w:val="none" w:sz="0" w:space="0" w:color="auto"/>
        <w:right w:val="none" w:sz="0" w:space="0" w:color="auto"/>
      </w:divBdr>
    </w:div>
    <w:div w:id="1552305066">
      <w:bodyDiv w:val="1"/>
      <w:marLeft w:val="0"/>
      <w:marRight w:val="0"/>
      <w:marTop w:val="0"/>
      <w:marBottom w:val="0"/>
      <w:divBdr>
        <w:top w:val="none" w:sz="0" w:space="0" w:color="auto"/>
        <w:left w:val="none" w:sz="0" w:space="0" w:color="auto"/>
        <w:bottom w:val="none" w:sz="0" w:space="0" w:color="auto"/>
        <w:right w:val="none" w:sz="0" w:space="0" w:color="auto"/>
      </w:divBdr>
      <w:divsChild>
        <w:div w:id="213398164">
          <w:marLeft w:val="0"/>
          <w:marRight w:val="0"/>
          <w:marTop w:val="0"/>
          <w:marBottom w:val="0"/>
          <w:divBdr>
            <w:top w:val="none" w:sz="0" w:space="0" w:color="auto"/>
            <w:left w:val="none" w:sz="0" w:space="0" w:color="auto"/>
            <w:bottom w:val="none" w:sz="0" w:space="0" w:color="auto"/>
            <w:right w:val="none" w:sz="0" w:space="0" w:color="auto"/>
          </w:divBdr>
        </w:div>
      </w:divsChild>
    </w:div>
    <w:div w:id="1592884064">
      <w:bodyDiv w:val="1"/>
      <w:marLeft w:val="0"/>
      <w:marRight w:val="0"/>
      <w:marTop w:val="0"/>
      <w:marBottom w:val="0"/>
      <w:divBdr>
        <w:top w:val="none" w:sz="0" w:space="0" w:color="auto"/>
        <w:left w:val="none" w:sz="0" w:space="0" w:color="auto"/>
        <w:bottom w:val="none" w:sz="0" w:space="0" w:color="auto"/>
        <w:right w:val="none" w:sz="0" w:space="0" w:color="auto"/>
      </w:divBdr>
    </w:div>
    <w:div w:id="187075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hyperlink" Target="https://pro.karnovgroup.dk/b/documents/rel/L20241651_P47"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yperlink" Target="https://pro.karnovgroup.dk/b/documents/rel/LBKG2024909" TargetMode="External"/><Relationship Id="rId32"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footer" Target="footer1.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customXml" Target="../customXml/item7.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romannReumert">
  <a:themeElements>
    <a:clrScheme name="KromannReumert">
      <a:dk1>
        <a:sysClr val="windowText" lastClr="000000"/>
      </a:dk1>
      <a:lt1>
        <a:sysClr val="window" lastClr="FFFFFF"/>
      </a:lt1>
      <a:dk2>
        <a:srgbClr val="DDDDCB"/>
      </a:dk2>
      <a:lt2>
        <a:srgbClr val="768C76"/>
      </a:lt2>
      <a:accent1>
        <a:srgbClr val="003C46"/>
      </a:accent1>
      <a:accent2>
        <a:srgbClr val="4D777E"/>
      </a:accent2>
      <a:accent3>
        <a:srgbClr val="99B1B5"/>
      </a:accent3>
      <a:accent4>
        <a:srgbClr val="A0A08D"/>
      </a:accent4>
      <a:accent5>
        <a:srgbClr val="4E6B60"/>
      </a:accent5>
      <a:accent6>
        <a:srgbClr val="8D8100"/>
      </a:accent6>
      <a:hlink>
        <a:srgbClr val="33636B"/>
      </a:hlink>
      <a:folHlink>
        <a:srgbClr val="809EA3"/>
      </a:folHlink>
    </a:clrScheme>
    <a:fontScheme name="Kromann Reumert">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DocumentSettings xmlns="http://www.documentaal.nl/DocumentSettings">
  <HiddenBookmarks>bmBULocation_logo_header|bmBULocation_logo_header_otherpage</HiddenBookmarks>
  <CollapsedBookmarks/>
</DocumentSettings>
</file>

<file path=customXml/item10.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11.xml><?xml version="1.0" encoding="utf-8"?>
<Document xmlns="http://www.documentaal.nl/Document">
  KRBlankt1078666-904146899-2786TruePHHS/1078666/2026/1078666-904146899-2786PHHS/1078666/2026/1078666-904146899-27862025-07-07T17:12:26false2025-07-07T17:12:262025-07-07T17:12:26Advokat0.1Dansk (Danmark)true2026-03-03T05:11:31phhsLRStrue
  <Absent _Title="" _Label="" _PlaceholderText="" _Type="" _Id="" _Visible="" _Locked=""/>
  <As _Title="" _Label="" _PlaceholderText="" _Type="" _Id="" _Visible="" _Locked=""/>
  <As1 _Title="" _Label="" _PlaceholderText="" _Type="" _Id="" _Visible="" _Locked=""/>
  <AsAdopted _Title="" _Label="" _PlaceholderText="" _Type="" _Id="" _Visible="" _Locked=""/>
  <Attn _Title="" _Label="" _PlaceholderText="" _Type="" _Id="" _Visible="" _Locked=""/>
  <AttnName _Title="" _Label="" _PlaceholderText="" _Type="" _Id="" _Visible="" _Locked=""/>
  <Author FromDocument="false" _Title="" _Label="" _PlaceholderText="" _Type="" _Id="" _Visible="" _Locked="">phhs</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9081114912832300" Year="2026" ShortYear="26" Month="03" Day="03">2026-03-03T05:11:31</Date>
  <DateAgreement Ticks="638875051460708705" Year="2025" ShortYear="25" Month="07" Day="07" _Title="" _Label="" _PlaceholderText="" _Type="" _Id="" _Visible="" _Locked="">2025-07-07T17:12:26</DateAgreement>
  <DateNextMeeting Ticks="638875051460708705" Year="2025" ShortYear="25" Month="07" Day="07" _Title="" _Label="" _PlaceholderText="" _Type="" _Id="" _Visible="" _Locked="">2025-07-07T17:12:26</DateNextMeeting>
  <DateSession Ticks="638875051460708705" Year="2025" ShortYear="25" Month="07" Day="07" _Title="" _Label="" _PlaceholderText="" _Type="" _Id="" _Visible="" _Locked="">2025-07-07T17:12:26</DateSession>
  <Defendant _Title="" _Label="" _PlaceholderText="" _Type="" _Id="" _Visible="" _Locked=""/>
  <DocumentNumber _Title="" _Label="" _PlaceholderText="" _Type="" _Id="" _Visible="" _Locked="" DocumentMajorVersion="0" DocumentMinorVersion="1" DocumentName="Paradigme 9 - Samarbejdsaftale.docx" WindowsUsername="PHHS" SiteURL="https://kromannreumert.sharepoint.com/sites/1078666" DocumentURL="https://kromannreumert.sharepoint.com/sites/1078666/Shared Documents/_Documents/Samlet dokumentpakke/Færdigt materiale/Paradigme 9 - Samarbejdsaftale.docx">1078666-904146899-2786</DocumentNumber>
  <DocumentVersion _Title="" _Label="" _PlaceholderText="" _Type="" _Id="" _Visible="" _Locked="">0.1</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Blankt</modelName>
  <NumberText _Title="" _Label="" _PlaceholderText="" _Type="" _Id="" _Visible="" _Locked=""/>
  <NumberType _Title="" _Label="" _PlaceholderText="" _Type="" _Id="" _Visible="" _Locked=""/>
  <Onbehalfof _Title="" _Label="" _PlaceholderText="" _Type="" _Id="" _Visible="" _Locked=""/>
  <OurReference _Title="" _Label="" _PlaceholderText="" _Type="" _Id="" _Visible="" _Locked="">PHHS/1078666/2026/1078666-904146899-2786</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PHHS/1078666/2026/1078666-904146899-2786</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FromDocument="false" _Title="" _Label="" _PlaceholderText="" _Type="" _Id="" _Visible="" _Locked="">LRS</Signer>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KR</type>
  <TypeOfLegalDocument _Title="" _Label="" _PlaceholderText="" _Type="" _Id="" _Visible="" _Locked=""/>
  <Version _Title="" _Label="" _PlaceholderText="" _Type="" _Id="" _Visible="" _Locked=""/>
  <YourReference _Title="" _Label="" _PlaceholderText="" _Type="" _Id="" _Visible="" _Locked=""/>
</Document>
</file>

<file path=customXml/item12.xml><?xml version="1.0" encoding="utf-8"?>
<p:properties xmlns:p="http://schemas.microsoft.com/office/2006/metadata/properties" xmlns:xsi="http://www.w3.org/2001/XMLSchema-instance" xmlns:pc="http://schemas.microsoft.com/office/infopath/2007/PartnerControls">
  <documentManagement>
    <ClientName xmlns="eafd401c-330c-4c6d-b8d8-dc0a6344ceaf">KL</ClientName>
    <ClientCode xmlns="eafd401c-330c-4c6d-b8d8-dc0a6344ceaf">9964671</ClientCode>
    <MatterName xmlns="eafd401c-330c-4c6d-b8d8-dc0a6344ceaf">Lokalplejehjem - vejledende materiale</MatterName>
    <MatterCode xmlns="eafd401c-330c-4c6d-b8d8-dc0a6344ceaf">1078666</MatterCode>
    <ca8a2fb6fd09414ca2aed4dfd7ac1960 xmlns="eafd401c-330c-4c6d-b8d8-dc0a6344ceaf">
      <Terms xmlns="http://schemas.microsoft.com/office/infopath/2007/PartnerControls">
        <TermInfo>
          <TermName>Anden juridisk sagsbehandling</TermName>
          <TermId>fc068170-46d3-4b0d-b5b4-ab8eff6004f4</TermId>
        </TermInfo>
      </Terms>
    </ca8a2fb6fd09414ca2aed4dfd7ac1960>
    <ResponsiblePartner xmlns="eafd401c-330c-4c6d-b8d8-dc0a6344ceaf">
      <UserInfo>
        <DisplayName>Jacob Møller</DisplayName>
        <AccountId>11</AccountId>
        <AccountType/>
      </UserInfo>
    </ResponsiblePartner>
    <MatterWorker xmlns="eafd401c-330c-4c6d-b8d8-dc0a6344ceaf">
      <UserInfo>
        <DisplayName>Line Havndrup Damgaard</DisplayName>
        <AccountId>12</AccountId>
        <AccountType/>
      </UserInfo>
    </MatterWorker>
    <md6feab7cb9240afb85c72fee4329714 xmlns="eafd401c-330c-4c6d-b8d8-dc0a6344ceaf">
      <Terms xmlns="http://schemas.microsoft.com/office/infopath/2007/PartnerControls">
        <TermInfo>
          <TermName>Andre serviceydelser</TermName>
          <TermId>1f592d12-d4a8-456a-8505-d7f8a33582e2</TermId>
        </TermInfo>
      </Terms>
    </md6feab7cb9240afb85c72fee4329714>
    <ae44df905f0e46d0a5f2be68c14b2285 xmlns="eafd401c-330c-4c6d-b8d8-dc0a6344ceaf">
      <Terms xmlns="http://schemas.microsoft.com/office/infopath/2007/PartnerControls">
        <TermInfo xmlns="http://schemas.microsoft.com/office/infopath/2007/PartnerControls">
          <TermName xmlns="http://schemas.microsoft.com/office/infopath/2007/PartnerControls">Øvrig fast ejendom</TermName>
          <TermId xmlns="http://schemas.microsoft.com/office/infopath/2007/PartnerControls">0a740b12-f673-424d-a50e-a4b2de4c4290</TermId>
        </TermInfo>
      </Terms>
    </ae44df905f0e46d0a5f2be68c14b2285>
    <bf41219dac4a4f3d97327117632164a9 xmlns="eafd401c-330c-4c6d-b8d8-dc0a6344ceaf">
      <Terms xmlns="http://schemas.microsoft.com/office/infopath/2007/PartnerControls"/>
    </bf41219dac4a4f3d97327117632164a9>
    <DocumentNotes xmlns="eafd401c-330c-4c6d-b8d8-dc0a6344ceaf" xmlns:ns1="http://www.w3.org/2001/XMLSchema-instance" ns1:nil="true"/>
    <PreviousDocID xmlns="eafd401c-330c-4c6d-b8d8-dc0a6344ceaf" xmlns:ns1="http://www.w3.org/2001/XMLSchema-instance" ns1:nil="true"/>
    <HighQURL xmlns="eafd401c-330c-4c6d-b8d8-dc0a6344ceaf" xmlns:ns1="http://www.w3.org/2001/XMLSchema-instance" ns1:nil="true"/>
    <KmsURL xmlns="eafd401c-330c-4c6d-b8d8-dc0a6344ceaf" xmlns:ns1="http://www.w3.org/2001/XMLSchema-instance" ns1:nil="true"/>
    <TaxCatchAll xmlns="eafd401c-330c-4c6d-b8d8-dc0a6344ceaf">
      <Value>11</Value>
      <Value>3</Value>
      <Value>1</Value>
    </TaxCatchAll>
    <_dlc_DocId xmlns="eafd401c-330c-4c6d-b8d8-dc0a6344ceaf">1078666-904146899-2786</_dlc_DocId>
    <_dlc_DocIdUrl xmlns="eafd401c-330c-4c6d-b8d8-dc0a6344ceaf">
      <Url>https://kromannreumert.sharepoint.com/sites/1078666/_layouts/15/DocIdRedir.aspx?ID=1078666-904146899-2786</Url>
      <Description>1078666-904146899-2786</Description>
    </_dlc_DocIdUrl>
    <lcf76f155ced4ddcb4097134ff3c332f xmlns="9f69863b-ab7c-4214-9165-f54bc29c1de7">
      <Terms xmlns="http://schemas.microsoft.com/office/infopath/2007/PartnerControls"/>
    </lcf76f155ced4ddcb4097134ff3c332f>
  </documentManagement>
</p:properties>
</file>

<file path=customXml/item13.xml><?xml version="1.0" encoding="utf-8"?>
<CustomFields xmlns="http://www.documentaal.nl/v2/CustomFields">
  <Confidentiality xmlns=""/>
  <SendOption xmlns=""/>
  <Attn xmlns=""/>
  <AuthorFullname xmlns="">Philip Hagelskjær Sørensen</AuthorFullname>
  <Signer1Fullname xmlns=""/>
  <Signer2Fullname xmlns=""/>
  <COC xmlns="">CVR-nr. DK 62 60 67 11</COC>
  <LocTelephone xmlns="">Dir. +45 70 12 12 11</LocTelephone>
  <MatterID xmlns="">Sagsnr. 1078666 PHHS/PHHS</MatterID>
  <DocumentNumber xmlns="">Dok. Nr. 1078666-904146899-2786-0.1</DocumentNumber>
  <MatterIDDocumentNumber xmlns="">Sagsnr.. 1078666 PHHS/PHHS Dok. Nr. 1078666-904146899-2786-0.1</MatterIDDocumentNumber>
  <MatterIDDocumentNumberSPS xmlns="">PHHS/PHHS Dok. Nr. 1078666-904146899-2786-0.1</MatterIDDocumentNumberSPS>
  <AutTelephone xmlns="">Dir. +45 38 77 21 45</AutTelephone>
  <AutMobile xmlns=""/>
  <ResponsiblePartner xmlns="">
Jacob Møller
</ResponsiblePartner>
  <ResponsiblePartner_CoverPage xmlns=""/>
  <ManualResponsiblePartner xmlns=""/>
  <ManualResponsiblePartner_CoverPage xmlns=""/>
  <MeetingReportTitle xmlns="">Mødereferat</MeetingReportTitle>
  <Instance xmlns=""/>
  <NumberCaseSummary xmlns=""/>
  <Session xmlns="">Session d.d.7. juli 2025</Session>
  <LocationDate xmlns="">11. september 2025</LocationDate>
  <Location1 xmlns="">København
Sundkrogsgade 5
DK-2100 København Ø</Location1>
  <Location2 xmlns="">Aarhus
Kalkværksvej 16
DK-8000 Aarhus C</Location2>
  <Location3 xmlns="">London
Level 19C, Tower 42, 25 OLD BROAD STREET
GB-London EC2N 1HQ</Location3>
  <Location1_CoverPage xmlns="">København
Sundkrogsgade 5
DK-2100 København Ø</Location1_CoverPage>
  <Location2_CoverPage xmlns="">Aarhus
Kalkværksvej 16
DK-8000 Aarhus C</Location2_CoverPage>
  <Location3_CoverPage xmlns="">London
Level 19C, Tower 42, 25 OLD BROAD STREET
GB-London EC2N 1HQ</Location3_CoverPage>
  <Function xmlns=""/>
  <FeeSpecSubject xmlns="">SALÆRSPECIFIKATION TIL FAKTURA </FeeSpecSubject>
  <InvoiceSubject xmlns="">Faktura nr </InvoiceSubject>
  <InvoiceSpecSubject xmlns="">Faktura nr </InvoiceSpecSubject>
  <CBRno xmlns="">Central Business Register (CVR) no </CBRno>
  <ReportFooter xmlns="">107866611. september 2025</ReportFooter>
  <Invoice xmlns="">Faktura nr</Invoice>
  <FeeSpec xmlns="">SALÆRSPECIFIKATION TIL FAKTURA</FeeSpec>
</CustomFields>
</file>

<file path=customXml/item1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5.xml><?xml version="1.0" encoding="utf-8"?>
<Contacts xmlns="http://www.documentaal.nl/v2/Contacts">
  <To FieldId="To" Count="0" HasMultiple="false">
    <Items/>
    <Value xmlns=""/>
  </To>
</Contacts>
</file>

<file path=customXml/item16.xml><?xml version="1.0" encoding="utf-8"?>
<Location xmlns="http://www.documentaal.nl/Location">
  Aarhus+45 70 12 12 11+45 70 12 13 11DK 46 03 81 50arh@kromannreumert.comKalkværksvej 16DK-8000Aarhus CAarhus Cwww.kromannreumert.comDAKromann Reumert AdvokatpartnerselskabAarhusAarhuswww.kromannreumert.cominfo@kromannreumert.comKromannReumertBUKromann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Aarhus</location_id>
  <location_name>Aarhus</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Aarhus C</loccity>
  <loccityemail>Aarhus C</loccityemail>
  <loccountry/>
  <loccountrycode>DA</loccountrycode>
  <locdirector/>
  <locemail>arh@kromannreumert.com</locemail>
  <locfax>+45 70 12 13 11</locfax>
  <loclogomarketing/>
  <locname>Aarhus</locname>
  <locpobox1/>
  <locpobox2/>
  <locpobox3/>
  <locstate/>
  <loctelephone>+45 70 12 12 11</loctelephone>
  <locvisitaddress1>Kalkværksvej 16</locvisitaddress1>
  <locvisitaddress2/>
  <locvisitaddress3/>
  <locwebsite>www.kromannreumert.com</locwebsite>
  <loczip>DK-8000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KR Dokument" ma:contentTypeID="0x01010038B6587D8E8648758A0F38CD20306B0F00B172228CA58A104D83335D7737C8A9E4" ma:contentTypeVersion="25" ma:contentTypeDescription="Create a new document." ma:contentTypeScope="" ma:versionID="3ca62aa85e5c8f87f99dd1cb634ccce8">
  <xsd:schema xmlns:xsd="http://www.w3.org/2001/XMLSchema" xmlns:xs="http://www.w3.org/2001/XMLSchema" xmlns:p="http://schemas.microsoft.com/office/2006/metadata/properties" xmlns:ns2="eafd401c-330c-4c6d-b8d8-dc0a6344ceaf" xmlns:ns3="9f69863b-ab7c-4214-9165-f54bc29c1de7" targetNamespace="http://schemas.microsoft.com/office/2006/metadata/properties" ma:root="true" ma:fieldsID="9a01a60acdfd097780ebc8f535d18e19" ns2:_="" ns3:_="">
    <xsd:import namespace="eafd401c-330c-4c6d-b8d8-dc0a6344ceaf"/>
    <xsd:import namespace="9f69863b-ab7c-4214-9165-f54bc29c1de7"/>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ResponsiblePartner" minOccurs="0"/>
                <xsd:element ref="ns2:MatterWorker" minOccurs="0"/>
                <xsd:element ref="ns2:DocumentNotes" minOccurs="0"/>
                <xsd:element ref="ns2:PreviousDocID" minOccurs="0"/>
                <xsd:element ref="ns2:HighQURL" minOccurs="0"/>
                <xsd:element ref="ns2:KmsURL" minOccurs="0"/>
                <xsd:element ref="ns2:TaxCatchAll" minOccurs="0"/>
                <xsd:element ref="ns2:TaxCatchAllLabel" minOccurs="0"/>
                <xsd:element ref="ns2:_dlc_DocId" minOccurs="0"/>
                <xsd:element ref="ns2:md6feab7cb9240afb85c72fee4329714" minOccurs="0"/>
                <xsd:element ref="ns2:_dlc_DocIdUrl" minOccurs="0"/>
                <xsd:element ref="ns2:ae44df905f0e46d0a5f2be68c14b2285" minOccurs="0"/>
                <xsd:element ref="ns2:_dlc_DocIdPersistId" minOccurs="0"/>
                <xsd:element ref="ns2:bf41219dac4a4f3d97327117632164a9" minOccurs="0"/>
                <xsd:element ref="ns2:ca8a2fb6fd09414ca2aed4dfd7ac1960"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d401c-330c-4c6d-b8d8-dc0a6344ceaf" elementFormDefault="qualified">
    <xsd:import namespace="http://schemas.microsoft.com/office/2006/documentManagement/types"/>
    <xsd:import namespace="http://schemas.microsoft.com/office/infopath/2007/PartnerControls"/>
    <xsd:element name="ClientName" ma:index="2" nillable="true" ma:displayName="Client Name" ma:default="KL" ma:internalName="ClientName">
      <xsd:simpleType>
        <xsd:restriction base="dms:Text"/>
      </xsd:simpleType>
    </xsd:element>
    <xsd:element name="ClientCode" ma:index="3" nillable="true" ma:displayName="Client ID" ma:default="9964671" ma:internalName="ClientCode">
      <xsd:simpleType>
        <xsd:restriction base="dms:Text"/>
      </xsd:simpleType>
    </xsd:element>
    <xsd:element name="MatterName" ma:index="4" nillable="true" ma:displayName="Matter Name" ma:default="Lokalplejehjem - vejledende materiale" ma:internalName="MatterName">
      <xsd:simpleType>
        <xsd:restriction base="dms:Text"/>
      </xsd:simpleType>
    </xsd:element>
    <xsd:element name="MatterCode" ma:index="5" nillable="true" ma:displayName="Matter ID" ma:default="1078666" ma:internalName="MatterCode">
      <xsd:simpleType>
        <xsd:restriction base="dms:Text"/>
      </xsd:simpleType>
    </xsd:element>
    <xsd:element name="ResponsiblePartner" ma:index="7" nillable="true" ma:displayName="Responsible Partner" ma:default="11;#Jacob Møller" ma:internalName="ResponsiblePart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terWorker" ma:index="8" nillable="true" ma:displayName="Matter Worker" ma:default="12;#Line Havndrup Damgaard" ma:internalName="MatterWork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Notes" ma:index="12" nillable="true" ma:displayName="Document Notes" ma:internalName="DocumentNotes">
      <xsd:simpleType>
        <xsd:restriction base="dms:Note">
          <xsd:maxLength value="255"/>
        </xsd:restriction>
      </xsd:simpleType>
    </xsd:element>
    <xsd:element name="PreviousDocID" ma:index="13" nillable="true" ma:displayName="PreviousDocID" ma:internalName="PreviousDocID">
      <xsd:simpleType>
        <xsd:restriction base="dms:Text"/>
      </xsd:simpleType>
    </xsd:element>
    <xsd:element name="HighQURL" ma:index="14" nillable="true" ma:displayName="HighQURL" ma:internalName="HighQURL">
      <xsd:simpleType>
        <xsd:restriction base="dms:Text"/>
      </xsd:simpleType>
    </xsd:element>
    <xsd:element name="KmsURL" ma:index="15" nillable="true" ma:displayName="KmsURL" ma:internalName="KmsURL">
      <xsd:simpleType>
        <xsd:restriction base="dms:Text"/>
      </xsd:simpleType>
    </xsd:element>
    <xsd:element name="TaxCatchAll" ma:index="16" nillable="true" ma:displayName="Taxonomy Catch All Column" ma:hidden="true" ma:list="{b3a89735-6e21-438b-8b66-a41cf875b9fe}" ma:internalName="TaxCatchAll" ma:showField="CatchAllData"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3a89735-6e21-438b-8b66-a41cf875b9fe}" ma:internalName="TaxCatchAllLabel" ma:readOnly="true" ma:showField="CatchAllDataLabel"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md6feab7cb9240afb85c72fee4329714" ma:index="21" nillable="true" ma:taxonomy="true" ma:internalName="md6feab7cb9240afb85c72fee4329714" ma:taxonomyFieldName="Industry" ma:displayName="Industry" ma:default="11;#Andre serviceydelser|1f592d12-d4a8-456a-8505-d7f8a33582e2" ma:fieldId="{6d6feab7-cb92-40af-b85c-72fee4329714}" ma:sspId="6852a3ab-3bc9-412b-ad7e-735936c553bf" ma:termSetId="07ca2643-4624-4a8c-880f-061f9ca8d23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e44df905f0e46d0a5f2be68c14b2285" ma:index="23" nillable="true" ma:taxonomy="true" ma:internalName="ae44df905f0e46d0a5f2be68c14b2285" ma:taxonomyFieldName="LegalSubject" ma:displayName="Legal Subject" ma:default="3;#Øvrig fast ejendom|0a740b12-f673-424d-a50e-a4b2de4c4290" ma:fieldId="{ae44df90-5f0e-46d0-a5f2-be68c14b2285}" ma:sspId="6852a3ab-3bc9-412b-ad7e-735936c553bf" ma:termSetId="c3c68415-f527-4a0c-9fed-8bde4fda9fe1" ma:anchorId="00000000-0000-0000-0000-000000000000" ma:open="false" ma:isKeyword="false">
      <xsd:complexType>
        <xsd:sequence>
          <xsd:element ref="pc:Terms" minOccurs="0" maxOccurs="1"/>
        </xsd:sequence>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bf41219dac4a4f3d97327117632164a9" ma:index="25" nillable="true" ma:taxonomy="true" ma:internalName="bf41219dac4a4f3d97327117632164a9" ma:taxonomyFieldName="DocumentType" ma:displayName="Document Type" ma:fieldId="{bf41219d-ac4a-4f3d-9732-7117632164a9}" ma:sspId="6852a3ab-3bc9-412b-ad7e-735936c553bf" ma:termSetId="ca1e66df-95c2-4431-97c2-74b282786a81" ma:anchorId="00000000-0000-0000-0000-000000000000" ma:open="false" ma:isKeyword="false">
      <xsd:complexType>
        <xsd:sequence>
          <xsd:element ref="pc:Terms" minOccurs="0" maxOccurs="1"/>
        </xsd:sequence>
      </xsd:complexType>
    </xsd:element>
    <xsd:element name="ca8a2fb6fd09414ca2aed4dfd7ac1960" ma:index="30" nillable="true" ma:taxonomy="true" ma:internalName="ca8a2fb6fd09414ca2aed4dfd7ac1960" ma:taxonomyFieldName="MatterWorkingType" ma:displayName="Matter Working Type" ma:default="1;#Anden juridisk sagsbehandling|fc068170-46d3-4b0d-b5b4-ab8eff6004f4" ma:fieldId="{ca8a2fb6-fd09-414c-a2ae-d4dfd7ac1960}" ma:sspId="6852a3ab-3bc9-412b-ad7e-735936c553bf" ma:termSetId="8c4efd88-fa4f-4433-83da-74926b6d6d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69863b-ab7c-4214-9165-f54bc29c1de7"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852a3ab-3bc9-412b-ad7e-735936c553bf"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gner3 xmlns="http://www.documentaal.nl/Signer3"/>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gner xmlns="http://www.documentaal.nl/Signer">
  KromannReumertBUKromann ReumertDK 46 03 81 50Kromann Reumert Advokatpartnerselskabinfo@kromannreumert.comwww.kromannreumert.comAarhusAarhusSundkrogsgade 5
DK-2100 København ØKøbenhavnKalkværksvej 16
DK-8000 Aarhus CAarhusLevel 19C, Tower 42, 25 OLD BROAD STREET
GB-London EC2N 1HQLondonAarhus CAarhus CDAarh@kromannreumert.com+45 70 12 13 11Aarhus+45 70 12 12 11Kalkværksvej 16www.kromannreumert.comDK-8000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ReumertDanmarkAarhuslrs@kromannreumert.comLine HavndrupDamgaardSenior Associate, advokatMed venlig hilsen/Best regardsLRSDamgaardKromann Reumert+45 61 20 11 68\KromannReumertOrganisation\KromannReumertBU\Aarhus+45 38 77 45 42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lrs@kromannreumert.com</email>
  <facebook/>
  <fax/>
  <firstletters/>
  <firstname>Line Havndrup</firstname>
  <fullname>Damgaard</fullname>
  <function>Senior Associate, advokat</function>
  <function_en/>
  <greeting>Med venlig hilsen/Best regards</greeting>
  <initials>LRS</initials>
  <lastname>Damgaard</lastname>
  <linkedin/>
  <locationlist>Kromann Reumert</locationlist>
  <middlename/>
  <mobile>+45 61 20 11 68</mobile>
  <organisationdata>\KromannReumertOrganisation\KromannReumertBU\Aarhus</organisationdata>
  <present/>
  <responsiblepartner/>
  <responsiblepartnerinitials/>
  <signature/>
  <telephone>+45 38 77 45 42</telephone>
  <titleafter/>
  <titlefor/>
  <twitter/>
</Signer>
</file>

<file path=customXml/item7.xml><?xml version="1.0" encoding="utf-8"?>
<Signer2 xmlns="http://www.documentaal.nl/Signer2"/>
</file>

<file path=customXml/item8.xml><?xml version="1.0" encoding="utf-8"?>
<Author xmlns="http://www.documentaal.nl/Author">
  SørensenPHHSPhilip HagelskjærSørensenphhs@kromannreumert.comKromann ReumertKromann ReumertAarhus+45 38 77 21 45Med venlig hilsen/Best regardsDanmark\KromannReumertOrganisation\KromannReumertBU\AarhusAarhus+45 70 12 12 11+45 70 12 13 11DK 46 03 81 50arh@kromannreumert.comKalkværksvej 16DK-8000Aarhus CAarhus Cwww.kromannreumert.comDAKromann Reumert AdvokatpartnerselskabAarhusAarhuswww.kromannreumert.cominfo@kromannreumert.comKromannReumertBUKromann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phhs@kromannreumert.com</email>
  <facebook/>
  <fax/>
  <firstletters/>
  <firstname>Philip Hagelskjær</firstname>
  <fullname>Sørensen</fullname>
  <function/>
  <function_en/>
  <greeting>Med venlig hilsen/Best regards</greeting>
  <initials>PHHS</initials>
  <lastname>Sørensen</lastname>
  <linkedin/>
  <locationlist>Kromann Reumert</locationlist>
  <middlename/>
  <mobile/>
  <organisationdata>\KromannReumertOrganisation\KromannReumertBU\Aarhus</organisationdata>
  <present/>
  <responsiblepartner/>
  <responsiblepartnerinitials/>
  <signature/>
  <telephone>+45 38 77 21 45</telephone>
  <titleafter/>
  <titlefor/>
  <twitter/>
</Author>
</file>

<file path=customXml/item9.xml><?xml version="1.0" encoding="utf-8"?>
<Address xmlns="http://www.documentaal.nl/Address"/>
</file>

<file path=customXml/itemProps1.xml><?xml version="1.0" encoding="utf-8"?>
<ds:datastoreItem xmlns:ds="http://schemas.openxmlformats.org/officeDocument/2006/customXml" ds:itemID="{3A5FB702-527E-4F83-82B6-BA314261041C}">
  <ds:schemaRefs>
    <ds:schemaRef ds:uri="http://www.documentaal.nl/DocumentSettings"/>
  </ds:schemaRefs>
</ds:datastoreItem>
</file>

<file path=customXml/itemProps10.xml><?xml version="1.0" encoding="utf-8"?>
<ds:datastoreItem xmlns:ds="http://schemas.openxmlformats.org/officeDocument/2006/customXml" ds:itemID="{D760268A-E516-4C96-84B1-50C548000A3A}">
  <ds:schemaRefs>
    <ds:schemaRef ds:uri="http://www.documentaal.nl/MatterData"/>
  </ds:schemaRefs>
</ds:datastoreItem>
</file>

<file path=customXml/itemProps11.xml><?xml version="1.0" encoding="utf-8"?>
<ds:datastoreItem xmlns:ds="http://schemas.openxmlformats.org/officeDocument/2006/customXml" ds:itemID="{B3A83EC5-AD8B-4ACB-8013-994A3891B87F}">
  <ds:schemaRefs>
    <ds:schemaRef ds:uri="http://www.documentaal.nl/Document"/>
  </ds:schemaRefs>
</ds:datastoreItem>
</file>

<file path=customXml/itemProps12.xml><?xml version="1.0" encoding="utf-8"?>
<ds:datastoreItem xmlns:ds="http://schemas.openxmlformats.org/officeDocument/2006/customXml" ds:itemID="{43C6C37D-9E04-4CD8-9218-D5EC693854C0}">
  <ds:schemaRefs>
    <ds:schemaRef ds:uri="http://schemas.microsoft.com/office/2006/metadata/properties"/>
    <ds:schemaRef ds:uri="http://schemas.microsoft.com/office/infopath/2007/PartnerControls"/>
    <ds:schemaRef ds:uri="eafd401c-330c-4c6d-b8d8-dc0a6344ceaf"/>
    <ds:schemaRef ds:uri="9f69863b-ab7c-4214-9165-f54bc29c1de7"/>
  </ds:schemaRefs>
</ds:datastoreItem>
</file>

<file path=customXml/itemProps13.xml><?xml version="1.0" encoding="utf-8"?>
<ds:datastoreItem xmlns:ds="http://schemas.openxmlformats.org/officeDocument/2006/customXml" ds:itemID="{1D86B3C1-F3C3-4470-93DB-8632CC8096E4}">
  <ds:schemaRefs>
    <ds:schemaRef ds:uri="http://www.documentaal.nl/v2/CustomFields"/>
    <ds:schemaRef ds:uri=""/>
  </ds:schemaRefs>
</ds:datastoreItem>
</file>

<file path=customXml/itemProps14.xml><?xml version="1.0" encoding="utf-8"?>
<ds:datastoreItem xmlns:ds="http://schemas.openxmlformats.org/officeDocument/2006/customXml" ds:itemID="{24AB06FF-361E-4A30-81C6-77288E91E9D0}">
  <ds:schemaRefs>
    <ds:schemaRef ds:uri="http://schemas.microsoft.com/sharepoint/events"/>
  </ds:schemaRefs>
</ds:datastoreItem>
</file>

<file path=customXml/itemProps15.xml><?xml version="1.0" encoding="utf-8"?>
<ds:datastoreItem xmlns:ds="http://schemas.openxmlformats.org/officeDocument/2006/customXml" ds:itemID="{3752F365-557E-49D4-A827-120BD48B34D9}">
  <ds:schemaRefs>
    <ds:schemaRef ds:uri="http://www.documentaal.nl/v2/Contacts"/>
    <ds:schemaRef ds:uri=""/>
  </ds:schemaRefs>
</ds:datastoreItem>
</file>

<file path=customXml/itemProps16.xml><?xml version="1.0" encoding="utf-8"?>
<ds:datastoreItem xmlns:ds="http://schemas.openxmlformats.org/officeDocument/2006/customXml" ds:itemID="{7155AB71-2035-4B2E-917E-F40D161623F4}">
  <ds:schemaRefs>
    <ds:schemaRef ds:uri="http://www.documentaal.nl/Location"/>
  </ds:schemaRefs>
</ds:datastoreItem>
</file>

<file path=customXml/itemProps2.xml><?xml version="1.0" encoding="utf-8"?>
<ds:datastoreItem xmlns:ds="http://schemas.openxmlformats.org/officeDocument/2006/customXml" ds:itemID="{DEEEF6F8-1FAF-40F4-BEBE-3DA77EAA3FB7}">
  <ds:schemaRefs>
    <ds:schemaRef ds:uri="http://schemas.openxmlformats.org/officeDocument/2006/bibliography"/>
  </ds:schemaRefs>
</ds:datastoreItem>
</file>

<file path=customXml/itemProps3.xml><?xml version="1.0" encoding="utf-8"?>
<ds:datastoreItem xmlns:ds="http://schemas.openxmlformats.org/officeDocument/2006/customXml" ds:itemID="{84DD9C4F-4333-4B4E-A856-54F5F6F6E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d401c-330c-4c6d-b8d8-dc0a6344ceaf"/>
    <ds:schemaRef ds:uri="9f69863b-ab7c-4214-9165-f54bc29c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83477A-5A97-4590-B4BE-7BFE8337FFB3}">
  <ds:schemaRefs>
    <ds:schemaRef ds:uri="http://www.documentaal.nl/Signer3"/>
  </ds:schemaRefs>
</ds:datastoreItem>
</file>

<file path=customXml/itemProps5.xml><?xml version="1.0" encoding="utf-8"?>
<ds:datastoreItem xmlns:ds="http://schemas.openxmlformats.org/officeDocument/2006/customXml" ds:itemID="{6A9B53E2-A005-419E-A27B-510C7BC91D66}">
  <ds:schemaRefs>
    <ds:schemaRef ds:uri="http://schemas.microsoft.com/sharepoint/v3/contenttype/forms"/>
  </ds:schemaRefs>
</ds:datastoreItem>
</file>

<file path=customXml/itemProps6.xml><?xml version="1.0" encoding="utf-8"?>
<ds:datastoreItem xmlns:ds="http://schemas.openxmlformats.org/officeDocument/2006/customXml" ds:itemID="{8C1C59C1-8365-4AE5-AD6D-8C59F6200324}">
  <ds:schemaRefs>
    <ds:schemaRef ds:uri="http://www.documentaal.nl/Signer"/>
  </ds:schemaRefs>
</ds:datastoreItem>
</file>

<file path=customXml/itemProps7.xml><?xml version="1.0" encoding="utf-8"?>
<ds:datastoreItem xmlns:ds="http://schemas.openxmlformats.org/officeDocument/2006/customXml" ds:itemID="{0C095A80-BC8C-411C-A162-CCBF86150034}">
  <ds:schemaRefs>
    <ds:schemaRef ds:uri="http://www.documentaal.nl/Signer2"/>
  </ds:schemaRefs>
</ds:datastoreItem>
</file>

<file path=customXml/itemProps8.xml><?xml version="1.0" encoding="utf-8"?>
<ds:datastoreItem xmlns:ds="http://schemas.openxmlformats.org/officeDocument/2006/customXml" ds:itemID="{1E455C86-D67B-4ADE-B6B2-85AA3B4A36ED}">
  <ds:schemaRefs>
    <ds:schemaRef ds:uri="http://www.documentaal.nl/Author"/>
  </ds:schemaRefs>
</ds:datastoreItem>
</file>

<file path=customXml/itemProps9.xml><?xml version="1.0" encoding="utf-8"?>
<ds:datastoreItem xmlns:ds="http://schemas.openxmlformats.org/officeDocument/2006/customXml" ds:itemID="{85F7C7D2-3E6C-4F35-AB18-22B56A47D418}">
  <ds:schemaRefs>
    <ds:schemaRef ds:uri="http://www.documentaal.nl/Address"/>
  </ds:schemaRefs>
</ds:datastoreItem>
</file>

<file path=docMetadata/LabelInfo.xml><?xml version="1.0" encoding="utf-8"?>
<clbl:labelList xmlns:clbl="http://schemas.microsoft.com/office/2020/mipLabelMetadata">
  <clbl:label id="{b6c54b6e-3286-496c-a554-2a43795873ff}" enabled="0" method="" siteId="{b6c54b6e-3286-496c-a554-2a43795873f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4047</Words>
  <Characters>24688</Characters>
  <Application>Microsoft Office Word</Application>
  <DocSecurity>0</DocSecurity>
  <Lines>205</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Kromann Reumert</Company>
  <LinksUpToDate>false</LinksUpToDate>
  <CharactersWithSpaces>28678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Ejeraftale - Paradigme og vejledning</dc:title>
  <dc:creator>Kromann Reumert</dc:creator>
  <cp:lastModifiedBy>Malene Hedegaard</cp:lastModifiedBy>
  <cp:revision>2</cp:revision>
  <cp:lastPrinted>2025-09-11T16:08:00Z</cp:lastPrinted>
  <dcterms:created xsi:type="dcterms:W3CDTF">2026-08-28T13:11:00Z</dcterms:created>
  <dcterms:modified xsi:type="dcterms:W3CDTF">2026-08-28T13:11:00Z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0x01010038B6587D8E8648758A0F38CD20306B0F00B172228CA58A104D83335D7737C8A9E4</vt:lpwstr>
  </property>
  <property fmtid="{D5CDD505-2E9C-101B-9397-08002B2CF9AE}" pid="3" name="_dlc_DocIdItemGuid">
    <vt:lpwstr>c88343e9-e7dc-4750-bb96-a2bc73d84e5b</vt:lpwstr>
  </property>
  <property fmtid="{D5CDD505-2E9C-101B-9397-08002B2CF9AE}" pid="4" name="DocumentType">
    <vt:lpwstr/>
  </property>
  <property fmtid="{D5CDD505-2E9C-101B-9397-08002B2CF9AE}" pid="5" name="MediaServiceImageTags">
    <vt:lpwstr/>
  </property>
  <property fmtid="{D5CDD505-2E9C-101B-9397-08002B2CF9AE}" pid="6" name="ContentType">
    <vt:lpwstr>KR Dokument</vt:lpwstr>
  </property>
  <property fmtid="{D5CDD505-2E9C-101B-9397-08002B2CF9AE}" pid="7" name="MatterCode">
    <vt:lpwstr>1078666</vt:lpwstr>
  </property>
  <property fmtid="{D5CDD505-2E9C-101B-9397-08002B2CF9AE}" pid="8" name="MatterName">
    <vt:lpwstr>Lokalplejehjem - vejledende materiale</vt:lpwstr>
  </property>
  <property fmtid="{D5CDD505-2E9C-101B-9397-08002B2CF9AE}" pid="9" name="ClientCode">
    <vt:lpwstr>9964671</vt:lpwstr>
  </property>
  <property fmtid="{D5CDD505-2E9C-101B-9397-08002B2CF9AE}" pid="10" name="ClientName">
    <vt:lpwstr>KL</vt:lpwstr>
  </property>
  <property fmtid="{D5CDD505-2E9C-101B-9397-08002B2CF9AE}" pid="11" name="DocAuthor">
    <vt:lpwstr>-1;#Philip Hagelskjær Sørensen</vt:lpwstr>
  </property>
  <property fmtid="{D5CDD505-2E9C-101B-9397-08002B2CF9AE}" pid="12" name="DokumentType">
    <vt:lpwstr>6;#KR dokumenter|522f9101-2d53-4771-b10e-674edc62ad03</vt:lpwstr>
  </property>
  <property fmtid="{D5CDD505-2E9C-101B-9397-08002B2CF9AE}" pid="13" name="DocumentIdentity">
    <vt:lpwstr>4fd92463-0410-4a87-b82f-dbe1617708a0</vt:lpwstr>
  </property>
  <property fmtid="{D5CDD505-2E9C-101B-9397-08002B2CF9AE}" pid="14" name="_dlc_DocId">
    <vt:lpwstr>1078666-904146899-2786</vt:lpwstr>
  </property>
  <property fmtid="{D5CDD505-2E9C-101B-9397-08002B2CF9AE}" pid="15" name="_dlc_DocIdUrl">
    <vt:lpwstr>https://kromannreumert.sharepoint.com/sites/1078666/_layouts/15/DocIdRedir.aspx?ID=1078666-904146899-2786, 1078666-904146899-2786</vt:lpwstr>
  </property>
  <property fmtid="{D5CDD505-2E9C-101B-9397-08002B2CF9AE}" pid="16" name="ca8a2fb6fd09414ca2aed4dfd7ac1960">
    <vt:lpwstr>Anden juridisk sagsbehandling|fc068170-46d3-4b0d-b5b4-ab8eff6004f4</vt:lpwstr>
  </property>
  <property fmtid="{D5CDD505-2E9C-101B-9397-08002B2CF9AE}" pid="17" name="ResponsiblePartner">
    <vt:lpwstr>11;#Jacob Møller</vt:lpwstr>
  </property>
  <property fmtid="{D5CDD505-2E9C-101B-9397-08002B2CF9AE}" pid="18" name="MatterWorker">
    <vt:lpwstr>12;#Line Havndrup Damgaard</vt:lpwstr>
  </property>
  <property fmtid="{D5CDD505-2E9C-101B-9397-08002B2CF9AE}" pid="19" name="md6feab7cb9240afb85c72fee4329714">
    <vt:lpwstr>Andre serviceydelser|1f592d12-d4a8-456a-8505-d7f8a33582e2</vt:lpwstr>
  </property>
  <property fmtid="{D5CDD505-2E9C-101B-9397-08002B2CF9AE}" pid="20" name="ae44df905f0e46d0a5f2be68c14b2285">
    <vt:lpwstr>Øvrig fast ejendom|0a740b12-f673-424d-a50e-a4b2de4c4290</vt:lpwstr>
  </property>
  <property fmtid="{D5CDD505-2E9C-101B-9397-08002B2CF9AE}" pid="21" name="Created">
    <vt:lpwstr>2026-03-06T12:29:00+00:00</vt:lpwstr>
  </property>
  <property fmtid="{D5CDD505-2E9C-101B-9397-08002B2CF9AE}" pid="22" name="l134f1cee8c746fd970639046f9ea5dc">
    <vt:lpwstr>Øvrig insolvens og rekonstruktion|8ed4e0e2-a0ab-4a9b-a800-a7477ce8eec4</vt:lpwstr>
  </property>
  <property fmtid="{D5CDD505-2E9C-101B-9397-08002B2CF9AE}" pid="23" name="dbec060ac4574acda9e6d92f2ada48a6">
    <vt:lpwstr>Anden juridisk sagsbehandling|fc068170-46d3-4b0d-b5b4-ab8eff6004f4</vt:lpwstr>
  </property>
  <property fmtid="{D5CDD505-2E9C-101B-9397-08002B2CF9AE}" pid="24" name="hfa5834d57574cf48d1c322ad0c2babf">
    <vt:lpwstr>Sundhed og pleje|950b642e-6e6d-43ad-9ea8-eb3ec2a61204</vt:lpwstr>
  </property>
  <property fmtid="{D5CDD505-2E9C-101B-9397-08002B2CF9AE}" pid="25" name="DOCDRAFTERMETA">
    <vt:lpwstr>eyJMYXVuY2hJZCI6ImNjMmRhMTJlLTMyNWEtNDU1MC04ZGZlLWVkY2FhOGMyMjE3ZSIsIkRvY0lkIjoiYWU2YzEwMzAtMThiOS00NzgwLWJlYjctMjA0YjE0Zjc2Zjc5IiwiRmlsZUlkIjoiNWE2MGQzZmQtOWI4MC00ZmMwLWE1MDgtZmRmMzY0NGE5MmQ5IiwiUG9ydGFsIjoiaHR0cHM6Ly9rcm9tYW5ucmV1bWVydC5kb2N1bWVudGRyYWZ0ZXIuY29tIiwiRG9jVmVyc2lvbiI6IjEiLCJSZXBlYXRDb3VudCI6IjAifQ==</vt:lpwstr>
  </property>
  <property fmtid="{D5CDD505-2E9C-101B-9397-08002B2CF9AE}" pid="26" name="DocumentDrafter">
    <vt:lpwstr>KR</vt:lpwstr>
  </property>
  <property fmtid="{D5CDD505-2E9C-101B-9397-08002B2CF9AE}" pid="27" name="Sender name">
    <vt:lpwstr/>
  </property>
  <property fmtid="{D5CDD505-2E9C-101B-9397-08002B2CF9AE}" pid="28" name="Sent representing e-mail address">
    <vt:lpwstr/>
  </property>
  <property fmtid="{D5CDD505-2E9C-101B-9397-08002B2CF9AE}" pid="29" name="Topic">
    <vt:lpwstr>Paradigme 9 - Samarbejdsaftale.docx</vt:lpwstr>
  </property>
  <property fmtid="{D5CDD505-2E9C-101B-9397-08002B2CF9AE}" pid="30" name="Conversation topic">
    <vt:lpwstr>Paradigme 9 - Samarbejdsaftale.docx</vt:lpwstr>
  </property>
  <property fmtid="{D5CDD505-2E9C-101B-9397-08002B2CF9AE}" pid="31" name="Transport message headers">
    <vt:lpwstr/>
  </property>
  <property fmtid="{D5CDD505-2E9C-101B-9397-08002B2CF9AE}" pid="32" name="Received by name">
    <vt:lpwstr/>
  </property>
  <property fmtid="{D5CDD505-2E9C-101B-9397-08002B2CF9AE}" pid="33" name="Message class">
    <vt:lpwstr>IPM.Document.Word.Document.12</vt:lpwstr>
  </property>
  <property fmtid="{D5CDD505-2E9C-101B-9397-08002B2CF9AE}" pid="34" name="Received representing address type">
    <vt:lpwstr/>
  </property>
  <property fmtid="{D5CDD505-2E9C-101B-9397-08002B2CF9AE}" pid="35" name="Sent representing name">
    <vt:lpwstr/>
  </property>
  <property fmtid="{D5CDD505-2E9C-101B-9397-08002B2CF9AE}" pid="36" name="Sent representing address type">
    <vt:lpwstr/>
  </property>
  <property fmtid="{D5CDD505-2E9C-101B-9397-08002B2CF9AE}" pid="37" name="SMTPBCC">
    <vt:lpwstr/>
  </property>
  <property fmtid="{D5CDD505-2E9C-101B-9397-08002B2CF9AE}" pid="38" name="Sensitivity">
    <vt:r8>0</vt:r8>
  </property>
  <property fmtid="{D5CDD505-2E9C-101B-9397-08002B2CF9AE}" pid="39" name="BCC">
    <vt:lpwstr/>
  </property>
  <property fmtid="{D5CDD505-2E9C-101B-9397-08002B2CF9AE}" pid="40" name="SMTPCC">
    <vt:lpwstr/>
  </property>
  <property fmtid="{D5CDD505-2E9C-101B-9397-08002B2CF9AE}" pid="41" name="Internet CPID">
    <vt:r8>28591</vt:r8>
  </property>
  <property fmtid="{D5CDD505-2E9C-101B-9397-08002B2CF9AE}" pid="42" name="Last modification time">
    <vt:filetime>2026-03-06T12:31:05Z</vt:filetime>
  </property>
  <property fmtid="{D5CDD505-2E9C-101B-9397-08002B2CF9AE}" pid="43" name="Received by address type">
    <vt:lpwstr/>
  </property>
  <property fmtid="{D5CDD505-2E9C-101B-9397-08002B2CF9AE}" pid="44" name="SMTPTo">
    <vt:lpwstr/>
  </property>
  <property fmtid="{D5CDD505-2E9C-101B-9397-08002B2CF9AE}" pid="45" name="CC">
    <vt:lpwstr/>
  </property>
  <property fmtid="{D5CDD505-2E9C-101B-9397-08002B2CF9AE}" pid="46" name="Internet message id">
    <vt:lpwstr/>
  </property>
  <property fmtid="{D5CDD505-2E9C-101B-9397-08002B2CF9AE}" pid="47" name="Sender address type">
    <vt:lpwstr/>
  </property>
  <property fmtid="{D5CDD505-2E9C-101B-9397-08002B2CF9AE}" pid="48" name="Has attachment">
    <vt:bool>true</vt:bool>
  </property>
  <property fmtid="{D5CDD505-2E9C-101B-9397-08002B2CF9AE}" pid="49" name="Received representing name">
    <vt:lpwstr/>
  </property>
  <property fmtid="{D5CDD505-2E9C-101B-9397-08002B2CF9AE}" pid="50" name="To">
    <vt:lpwstr/>
  </property>
  <property fmtid="{D5CDD505-2E9C-101B-9397-08002B2CF9AE}" pid="51" name="Received by e-mail address">
    <vt:lpwstr/>
  </property>
  <property fmtid="{D5CDD505-2E9C-101B-9397-08002B2CF9AE}" pid="52" name="Sender e-mail address">
    <vt:lpwstr/>
  </property>
  <property fmtid="{D5CDD505-2E9C-101B-9397-08002B2CF9AE}" pid="53" name="SMTPFrom">
    <vt:lpwstr/>
  </property>
  <property fmtid="{D5CDD505-2E9C-101B-9397-08002B2CF9AE}" pid="54" name="Creation time">
    <vt:filetime>2026-03-06T12:31:05Z</vt:filetime>
  </property>
  <property fmtid="{D5CDD505-2E9C-101B-9397-08002B2CF9AE}" pid="55" name="Received representing e-mail address">
    <vt:lpwstr/>
  </property>
  <property fmtid="{D5CDD505-2E9C-101B-9397-08002B2CF9AE}" pid="56" name="Importance">
    <vt:r8>0</vt:r8>
  </property>
  <property fmtid="{D5CDD505-2E9C-101B-9397-08002B2CF9AE}" pid="57" name="Message size">
    <vt:r8>163840</vt:r8>
  </property>
  <property fmtid="{D5CDD505-2E9C-101B-9397-08002B2CF9AE}" pid="58" name="Title">
    <vt:lpwstr>7. Ejeraftale - Paradigme og vejledning </vt:lpwstr>
  </property>
  <property fmtid="{D5CDD505-2E9C-101B-9397-08002B2CF9AE}" pid="59" name="docLang">
    <vt:lpwstr>da</vt:lpwstr>
  </property>
  <property fmtid="{D5CDD505-2E9C-101B-9397-08002B2CF9AE}" pid="60" name="Modified">
    <vt:lpwstr>2026-03-06T12:29:00+00:00</vt:lpwstr>
  </property>
  <property fmtid="{D5CDD505-2E9C-101B-9397-08002B2CF9AE}" pid="61" name="MatterWorkingType">
    <vt:lpwstr>1;#Anden juridisk sagsbehandling|fc068170-46d3-4b0d-b5b4-ab8eff6004f4</vt:lpwstr>
  </property>
  <property fmtid="{D5CDD505-2E9C-101B-9397-08002B2CF9AE}" pid="62" name="Industry">
    <vt:lpwstr>11;#Andre serviceydelser|1f592d12-d4a8-456a-8505-d7f8a33582e2</vt:lpwstr>
  </property>
  <property fmtid="{D5CDD505-2E9C-101B-9397-08002B2CF9AE}" pid="63" name="LegalSubject">
    <vt:lpwstr>3;#Øvrig fast ejendom|0a740b12-f673-424d-a50e-a4b2de4c4290</vt:lpwstr>
  </property>
</Properties>
</file>